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87" w:rsidRPr="00B269A1" w:rsidRDefault="00B269A1" w:rsidP="00B26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9A1">
        <w:rPr>
          <w:rFonts w:ascii="Times New Roman" w:hAnsi="Times New Roman" w:cs="Times New Roman"/>
          <w:b/>
          <w:sz w:val="24"/>
          <w:szCs w:val="24"/>
        </w:rPr>
        <w:t>Дорожная безопасность детей летом.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обязанность родителей - </w:t>
      </w:r>
      <w:r w:rsidRPr="00727DE3">
        <w:rPr>
          <w:rFonts w:ascii="Times New Roman" w:hAnsi="Times New Roman" w:cs="Times New Roman"/>
          <w:sz w:val="24"/>
          <w:szCs w:val="24"/>
        </w:rPr>
        <w:t>обеспечить безопасность детей. Школа должна им напоминать, что в период каникул вся ответственность за сохранность жизни школьников, особенно подростков, ложится на плечи их родителей.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27DE3">
        <w:rPr>
          <w:rFonts w:ascii="Times New Roman" w:hAnsi="Times New Roman" w:cs="Times New Roman"/>
          <w:sz w:val="24"/>
          <w:szCs w:val="24"/>
        </w:rPr>
        <w:t>Как правило, первоклассники еще находятся под наблюдением старших, но все остальные возрастные звенья чаще всего остаются без присмотра, особенно во время школьных каникул. Поэтому, не будет лишним чаще разговаривать с детьми и напоминать им самые элементарные правила поведения, от которых зависит безопасность их жизни. 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27DE3">
        <w:rPr>
          <w:rFonts w:ascii="Times New Roman" w:hAnsi="Times New Roman" w:cs="Times New Roman"/>
          <w:sz w:val="24"/>
          <w:szCs w:val="24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взрослых,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7DE3">
        <w:rPr>
          <w:rFonts w:ascii="Times New Roman" w:hAnsi="Times New Roman" w:cs="Times New Roman"/>
          <w:b/>
          <w:i/>
          <w:sz w:val="24"/>
          <w:szCs w:val="24"/>
        </w:rPr>
        <w:t>Рекомендации по обучению детей ПДД.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7DE3">
        <w:rPr>
          <w:rFonts w:ascii="Times New Roman" w:hAnsi="Times New Roman" w:cs="Times New Roman"/>
          <w:i/>
          <w:sz w:val="24"/>
          <w:szCs w:val="24"/>
        </w:rPr>
        <w:t>При выходе из дома.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Если у подъезда дома возможно движение, сразу обратите внимание    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7DE3">
        <w:rPr>
          <w:rFonts w:ascii="Times New Roman" w:hAnsi="Times New Roman" w:cs="Times New Roman"/>
          <w:i/>
          <w:sz w:val="24"/>
          <w:szCs w:val="24"/>
        </w:rPr>
        <w:t xml:space="preserve"> При движении по тротуару.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Придерживайтесь правой стороны.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Взрослый должен находи</w:t>
      </w:r>
      <w:r>
        <w:rPr>
          <w:rFonts w:ascii="Times New Roman" w:hAnsi="Times New Roman" w:cs="Times New Roman"/>
          <w:sz w:val="24"/>
          <w:szCs w:val="24"/>
        </w:rPr>
        <w:t>ться со стороны проезжей части.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7DE3">
        <w:rPr>
          <w:rFonts w:ascii="Times New Roman" w:hAnsi="Times New Roman" w:cs="Times New Roman"/>
          <w:sz w:val="24"/>
          <w:szCs w:val="24"/>
        </w:rPr>
        <w:t xml:space="preserve"> Если тротуар находится рядом с дорогой, родители </w:t>
      </w:r>
      <w:r>
        <w:rPr>
          <w:rFonts w:ascii="Times New Roman" w:hAnsi="Times New Roman" w:cs="Times New Roman"/>
          <w:sz w:val="24"/>
          <w:szCs w:val="24"/>
        </w:rPr>
        <w:t>должны держать ребенка за руку.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Приучите ребенка, идя по тротуару, внимательно наблюдать за выездом машин со двора.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Не приучайте детей выходить на проезжую часть, коляски и са</w:t>
      </w:r>
      <w:r>
        <w:rPr>
          <w:rFonts w:ascii="Times New Roman" w:hAnsi="Times New Roman" w:cs="Times New Roman"/>
          <w:sz w:val="24"/>
          <w:szCs w:val="24"/>
        </w:rPr>
        <w:t xml:space="preserve">нки везите только по тротуару. 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Готовясь перейти дорогу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Остановитесь, осмотрите проезжую часть.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Развивайте у ребенка наблюдательность за дорогой.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 xml:space="preserve">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Учите ребенка всматриваться вдаль, различать приближающиеся машины.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Не стой</w:t>
      </w:r>
      <w:r>
        <w:rPr>
          <w:rFonts w:ascii="Times New Roman" w:hAnsi="Times New Roman" w:cs="Times New Roman"/>
          <w:sz w:val="24"/>
          <w:szCs w:val="24"/>
        </w:rPr>
        <w:t>те с ребенком на краю тротуара.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Покажите, как транспортное средство останавливается у переход</w:t>
      </w:r>
      <w:r>
        <w:rPr>
          <w:rFonts w:ascii="Times New Roman" w:hAnsi="Times New Roman" w:cs="Times New Roman"/>
          <w:sz w:val="24"/>
          <w:szCs w:val="24"/>
        </w:rPr>
        <w:t>а, как оно движется по инерции.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7DE3">
        <w:rPr>
          <w:rFonts w:ascii="Times New Roman" w:hAnsi="Times New Roman" w:cs="Times New Roman"/>
          <w:i/>
          <w:sz w:val="24"/>
          <w:szCs w:val="24"/>
        </w:rPr>
        <w:t xml:space="preserve"> При переходе проезжей части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 xml:space="preserve"> Переходите дорогу только по пешеходному переходу или на перекрестке.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Идите только на зеленый сигнал светофора, даже если нет машин.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Выходя на проезжую часть, прекращайте разговоры.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Не спешите, не бегите, переходите дорогу размеренно.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Не переходите улицу под углом, объясните ребенку, что так хуже видно дорогу.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Не выходите на проезжую часть с ребенком из-за транспорта или кустов, не осмотрев предварительно улицу.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7DE3">
        <w:rPr>
          <w:rFonts w:ascii="Times New Roman" w:hAnsi="Times New Roman" w:cs="Times New Roman"/>
          <w:i/>
          <w:sz w:val="24"/>
          <w:szCs w:val="24"/>
        </w:rPr>
        <w:t xml:space="preserve">При посадке </w:t>
      </w:r>
      <w:r>
        <w:rPr>
          <w:rFonts w:ascii="Times New Roman" w:hAnsi="Times New Roman" w:cs="Times New Roman"/>
          <w:i/>
          <w:sz w:val="24"/>
          <w:szCs w:val="24"/>
        </w:rPr>
        <w:t>и высадке из транспорта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Выходите первыми, впереди ребенка, иначе ребенок может упасть, выбежать на проезжую часть.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Подходите для посадки к двери только после полной остановки.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Не садитесь в транспорт в последний момент (может прищемить дверями).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7DE3">
        <w:rPr>
          <w:rFonts w:ascii="Times New Roman" w:hAnsi="Times New Roman" w:cs="Times New Roman"/>
          <w:i/>
          <w:sz w:val="24"/>
          <w:szCs w:val="24"/>
        </w:rPr>
        <w:t xml:space="preserve"> При ожидании транспо</w:t>
      </w:r>
      <w:r>
        <w:rPr>
          <w:rFonts w:ascii="Times New Roman" w:hAnsi="Times New Roman" w:cs="Times New Roman"/>
          <w:i/>
          <w:sz w:val="24"/>
          <w:szCs w:val="24"/>
        </w:rPr>
        <w:t>рта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Стойте только на посадочных площадках, на тротуаре или обочине.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27DE3">
        <w:rPr>
          <w:rFonts w:ascii="Times New Roman" w:hAnsi="Times New Roman" w:cs="Times New Roman"/>
          <w:sz w:val="24"/>
          <w:szCs w:val="24"/>
        </w:rPr>
        <w:t>Важно чтобы родители были примером для детей в соблюдении   правил дорожного движения.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 xml:space="preserve"> Не спешите, переходите дорогу размеренным шагом.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Не переходите дорогу на красный или жёлтый сигнал светофора.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Переходите дорогу только в местах, обозначенных дорожным знаком «Пешеходный переход».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 xml:space="preserve">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727DE3" w:rsidRPr="00727DE3" w:rsidRDefault="00727DE3" w:rsidP="00727DE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DE3">
        <w:rPr>
          <w:rFonts w:ascii="Times New Roman" w:hAnsi="Times New Roman" w:cs="Times New Roman"/>
          <w:sz w:val="24"/>
          <w:szCs w:val="24"/>
        </w:rPr>
        <w:t>Не разрешайте детям играть вблизи дорог и на проезжей части улицы</w:t>
      </w:r>
    </w:p>
    <w:p w:rsidR="00727DE3" w:rsidRPr="00727DE3" w:rsidRDefault="00727DE3" w:rsidP="00727DE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DE3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B269A1" w:rsidRPr="00FB1487" w:rsidRDefault="00727DE3" w:rsidP="00727DE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DE3">
        <w:rPr>
          <w:rFonts w:ascii="Times New Roman" w:hAnsi="Times New Roman" w:cs="Times New Roman"/>
          <w:sz w:val="24"/>
          <w:szCs w:val="24"/>
        </w:rPr>
        <w:t>САМИ ЗНАЙТЕ И ВЫПОЛНЯЙТЕ ПРАВИЛА ДОРОЖНОГО ДВИЖЕНИЯ, БУДЬТЕ ДЛЯ ДЕТЕЙ ПРИМЕРОМ ДИСЦИПЛИНИРОВАННОСТИ НА ДОРО</w:t>
      </w:r>
      <w:bookmarkStart w:id="0" w:name="_GoBack"/>
      <w:bookmarkEnd w:id="0"/>
      <w:r w:rsidRPr="00727DE3">
        <w:rPr>
          <w:rFonts w:ascii="Times New Roman" w:hAnsi="Times New Roman" w:cs="Times New Roman"/>
          <w:sz w:val="24"/>
          <w:szCs w:val="24"/>
        </w:rPr>
        <w:t>ГЕ!!!</w:t>
      </w:r>
    </w:p>
    <w:sectPr w:rsidR="00B269A1" w:rsidRPr="00FB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BC"/>
    <w:rsid w:val="00727DE3"/>
    <w:rsid w:val="00886E27"/>
    <w:rsid w:val="008947BC"/>
    <w:rsid w:val="008E57D2"/>
    <w:rsid w:val="00976D1B"/>
    <w:rsid w:val="00B269A1"/>
    <w:rsid w:val="00F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2019-06-02T11:21:00Z</dcterms:created>
  <dcterms:modified xsi:type="dcterms:W3CDTF">2019-06-02T12:11:00Z</dcterms:modified>
</cp:coreProperties>
</file>