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70" w:rsidRDefault="005C0770" w:rsidP="005C0770">
      <w:pPr>
        <w:jc w:val="center"/>
        <w:rPr>
          <w:sz w:val="28"/>
        </w:rPr>
      </w:pPr>
      <w:r>
        <w:rPr>
          <w:sz w:val="28"/>
        </w:rPr>
        <w:t>Муниципальное  бюджетное общеобразовательное учреждение</w:t>
      </w:r>
    </w:p>
    <w:p w:rsidR="005C0770" w:rsidRDefault="005C0770" w:rsidP="005C0770">
      <w:pPr>
        <w:jc w:val="center"/>
        <w:rPr>
          <w:sz w:val="28"/>
        </w:rPr>
      </w:pPr>
      <w:r>
        <w:rPr>
          <w:sz w:val="28"/>
        </w:rPr>
        <w:t>«Дорогорская средняя школа Мезенского района»</w:t>
      </w:r>
    </w:p>
    <w:p w:rsidR="005C0770" w:rsidRDefault="005C0770" w:rsidP="005C0770">
      <w:pPr>
        <w:jc w:val="center"/>
        <w:rPr>
          <w:b/>
          <w:bCs/>
          <w:sz w:val="40"/>
        </w:rPr>
      </w:pPr>
    </w:p>
    <w:tbl>
      <w:tblPr>
        <w:tblW w:w="51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544"/>
        <w:gridCol w:w="3612"/>
      </w:tblGrid>
      <w:tr w:rsidR="005C0770" w:rsidTr="002F638C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70" w:rsidRDefault="005C0770" w:rsidP="002F638C">
            <w:pPr>
              <w:tabs>
                <w:tab w:val="left" w:pos="9288"/>
              </w:tabs>
            </w:pPr>
            <w:r>
              <w:rPr>
                <w:b/>
              </w:rPr>
              <w:t>Рассмотрена</w:t>
            </w:r>
            <w:r>
              <w:t xml:space="preserve"> на заседании</w:t>
            </w:r>
          </w:p>
          <w:p w:rsidR="005C0770" w:rsidRPr="00B23F53" w:rsidRDefault="005C0770" w:rsidP="002F638C">
            <w:pPr>
              <w:tabs>
                <w:tab w:val="left" w:pos="9288"/>
              </w:tabs>
              <w:jc w:val="both"/>
            </w:pPr>
            <w:r>
              <w:t>Методического совета школы</w:t>
            </w: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  <w:r>
              <w:t xml:space="preserve">Протокол №  ___  от </w:t>
            </w: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  <w:r>
              <w:t>«____»_______________20</w:t>
            </w:r>
            <w:r>
              <w:rPr>
                <w:lang w:val="tt-RU"/>
              </w:rPr>
              <w:t>19</w:t>
            </w:r>
            <w:r>
              <w:t xml:space="preserve"> г.</w:t>
            </w:r>
          </w:p>
          <w:p w:rsidR="005C0770" w:rsidRDefault="005C0770" w:rsidP="002F638C">
            <w:pPr>
              <w:tabs>
                <w:tab w:val="left" w:pos="9288"/>
              </w:tabs>
              <w:jc w:val="center"/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70" w:rsidRDefault="005C0770" w:rsidP="002F638C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  <w:r>
              <w:t>Заместитель директора по УВР</w:t>
            </w: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  <w:r>
              <w:t>________________М.В.Жидких</w:t>
            </w: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  <w:r>
              <w:t>«____»____________20</w:t>
            </w:r>
            <w:r>
              <w:rPr>
                <w:lang w:val="tt-RU"/>
              </w:rPr>
              <w:t xml:space="preserve">19 </w:t>
            </w:r>
            <w:r>
              <w:t xml:space="preserve"> г.</w:t>
            </w:r>
          </w:p>
          <w:p w:rsidR="005C0770" w:rsidRDefault="005C0770" w:rsidP="002F638C">
            <w:pPr>
              <w:tabs>
                <w:tab w:val="left" w:pos="9288"/>
              </w:tabs>
              <w:jc w:val="center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70" w:rsidRDefault="005C0770" w:rsidP="002F638C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C0770" w:rsidRDefault="005C0770" w:rsidP="002F638C">
            <w:pPr>
              <w:tabs>
                <w:tab w:val="left" w:pos="9288"/>
              </w:tabs>
            </w:pPr>
            <w:r>
              <w:t>Директор МБОУ «Дорогорская средняя школа»</w:t>
            </w:r>
          </w:p>
          <w:p w:rsidR="005C0770" w:rsidRDefault="005C0770" w:rsidP="002F638C">
            <w:pPr>
              <w:tabs>
                <w:tab w:val="left" w:pos="9288"/>
              </w:tabs>
              <w:jc w:val="both"/>
            </w:pPr>
            <w:r>
              <w:t>______________А.В.Башловкина</w:t>
            </w:r>
          </w:p>
          <w:p w:rsidR="005C0770" w:rsidRDefault="005C0770" w:rsidP="002F638C">
            <w:pPr>
              <w:tabs>
                <w:tab w:val="left" w:pos="9288"/>
              </w:tabs>
              <w:rPr>
                <w:lang w:val="tt-RU"/>
              </w:rPr>
            </w:pPr>
            <w:r>
              <w:t>Приказ № ___ от «___»__________</w:t>
            </w:r>
            <w:r>
              <w:rPr>
                <w:lang w:val="tt-RU"/>
              </w:rPr>
              <w:t xml:space="preserve">  </w:t>
            </w:r>
            <w:r>
              <w:t>20</w:t>
            </w:r>
            <w:r>
              <w:rPr>
                <w:lang w:val="tt-RU"/>
              </w:rPr>
              <w:t>19</w:t>
            </w:r>
            <w:r>
              <w:t xml:space="preserve"> г.</w:t>
            </w:r>
          </w:p>
          <w:p w:rsidR="005C0770" w:rsidRDefault="005C0770" w:rsidP="002F638C">
            <w:pPr>
              <w:tabs>
                <w:tab w:val="left" w:pos="9288"/>
              </w:tabs>
              <w:jc w:val="center"/>
            </w:pPr>
          </w:p>
        </w:tc>
      </w:tr>
    </w:tbl>
    <w:p w:rsidR="005C0770" w:rsidRDefault="005C0770" w:rsidP="005C0770">
      <w:pPr>
        <w:tabs>
          <w:tab w:val="left" w:pos="585"/>
        </w:tabs>
        <w:rPr>
          <w:b/>
          <w:bCs/>
          <w:sz w:val="40"/>
          <w:szCs w:val="22"/>
          <w:lang w:eastAsia="en-US"/>
        </w:rPr>
      </w:pPr>
      <w:r>
        <w:rPr>
          <w:b/>
          <w:bCs/>
          <w:sz w:val="40"/>
          <w:szCs w:val="22"/>
          <w:lang w:eastAsia="en-US"/>
        </w:rPr>
        <w:tab/>
      </w:r>
    </w:p>
    <w:p w:rsidR="005C0770" w:rsidRDefault="005C0770" w:rsidP="005C0770">
      <w:pPr>
        <w:tabs>
          <w:tab w:val="left" w:pos="92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C0770" w:rsidRDefault="005C0770" w:rsidP="005C0770">
      <w:pPr>
        <w:tabs>
          <w:tab w:val="left" w:pos="92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C0770" w:rsidRDefault="005C0770" w:rsidP="005C0770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5C0770" w:rsidRDefault="005C0770" w:rsidP="005C0770">
      <w:pPr>
        <w:tabs>
          <w:tab w:val="left" w:pos="9288"/>
        </w:tabs>
        <w:jc w:val="both"/>
        <w:rPr>
          <w:b/>
          <w:bCs/>
          <w:color w:val="000000"/>
          <w:sz w:val="40"/>
          <w:szCs w:val="40"/>
        </w:rPr>
      </w:pPr>
    </w:p>
    <w:p w:rsidR="005C0770" w:rsidRPr="00C678D3" w:rsidRDefault="005C0770" w:rsidP="005C0770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немецкому языку</w:t>
      </w:r>
    </w:p>
    <w:p w:rsidR="005C0770" w:rsidRPr="00BE740B" w:rsidRDefault="005C0770" w:rsidP="005C0770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2"/>
          <w:szCs w:val="22"/>
        </w:rPr>
      </w:pPr>
      <w:r w:rsidRPr="00BE74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</w:p>
    <w:p w:rsidR="005C0770" w:rsidRDefault="005C0770" w:rsidP="005C0770">
      <w:pPr>
        <w:pStyle w:val="a3"/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6963AB">
        <w:rPr>
          <w:sz w:val="28"/>
          <w:szCs w:val="28"/>
        </w:rPr>
        <w:t>, класс</w:t>
      </w:r>
      <w:r>
        <w:rPr>
          <w:sz w:val="28"/>
          <w:szCs w:val="28"/>
        </w:rPr>
        <w:t xml:space="preserve">: начальное общее </w:t>
      </w:r>
      <w:r w:rsidR="006963AB">
        <w:rPr>
          <w:sz w:val="28"/>
          <w:szCs w:val="28"/>
        </w:rPr>
        <w:t xml:space="preserve">образование, </w:t>
      </w:r>
      <w:r>
        <w:rPr>
          <w:sz w:val="28"/>
          <w:szCs w:val="28"/>
        </w:rPr>
        <w:t xml:space="preserve"> 2 – 3  класс</w:t>
      </w:r>
    </w:p>
    <w:p w:rsidR="005C0770" w:rsidRDefault="005C0770" w:rsidP="005C0770">
      <w:pPr>
        <w:pStyle w:val="a3"/>
        <w:kinsoku w:val="0"/>
        <w:overflowPunct w:val="0"/>
        <w:spacing w:before="0" w:beforeAutospacing="0" w:after="0" w:afterAutospacing="0"/>
        <w:ind w:left="544" w:hanging="544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часов:  2 класс – 68 часов</w:t>
      </w:r>
    </w:p>
    <w:p w:rsidR="005C0770" w:rsidRDefault="005C0770" w:rsidP="005C0770">
      <w:pPr>
        <w:pStyle w:val="a3"/>
        <w:kinsoku w:val="0"/>
        <w:overflowPunct w:val="0"/>
        <w:spacing w:before="0" w:beforeAutospacing="0" w:after="0" w:afterAutospacing="0"/>
        <w:ind w:left="544" w:hanging="54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 класс – 68 часов</w:t>
      </w:r>
    </w:p>
    <w:p w:rsidR="005C0770" w:rsidRDefault="005C0770" w:rsidP="005C0770">
      <w:pPr>
        <w:pStyle w:val="a3"/>
        <w:kinsoku w:val="0"/>
        <w:overflowPunct w:val="0"/>
        <w:spacing w:before="67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 2019 – 2020 учебный год.</w:t>
      </w:r>
    </w:p>
    <w:p w:rsidR="005C0770" w:rsidRDefault="005C0770" w:rsidP="005C0770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Учитель: Хабарова Анна Степановна</w:t>
      </w:r>
    </w:p>
    <w:p w:rsidR="005C0770" w:rsidRPr="0035473F" w:rsidRDefault="005C0770" w:rsidP="005C0770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</w:t>
      </w:r>
      <w:r w:rsidR="006963AB">
        <w:rPr>
          <w:sz w:val="28"/>
          <w:szCs w:val="28"/>
        </w:rPr>
        <w:t>лификационная категория: нет</w:t>
      </w:r>
    </w:p>
    <w:p w:rsidR="005C0770" w:rsidRPr="005C0770" w:rsidRDefault="005C0770" w:rsidP="005C077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5C0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C0770">
        <w:rPr>
          <w:rFonts w:eastAsiaTheme="minorHAnsi"/>
          <w:sz w:val="28"/>
          <w:szCs w:val="28"/>
          <w:lang w:eastAsia="en-US"/>
        </w:rPr>
        <w:t xml:space="preserve">Рабочая программа по немецкому языку (начальный этап обучения) </w:t>
      </w:r>
    </w:p>
    <w:p w:rsidR="005C0770" w:rsidRPr="005C0770" w:rsidRDefault="005C0770" w:rsidP="005C077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5C0770">
        <w:rPr>
          <w:rFonts w:eastAsiaTheme="minorHAnsi"/>
          <w:sz w:val="28"/>
          <w:szCs w:val="28"/>
          <w:lang w:eastAsia="en-US"/>
        </w:rPr>
        <w:t>разработана на основе Примерных программ к линии учебников Н.Д. Гальсковой, Н.И. Гез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0770">
        <w:rPr>
          <w:rFonts w:eastAsiaTheme="minorHAnsi"/>
          <w:sz w:val="28"/>
          <w:szCs w:val="28"/>
          <w:lang w:eastAsia="en-US"/>
        </w:rPr>
        <w:t>«Немецкий язык» 2-4 класс</w:t>
      </w:r>
      <w:r w:rsidR="006963AB">
        <w:rPr>
          <w:rFonts w:eastAsiaTheme="minorHAnsi"/>
          <w:sz w:val="28"/>
          <w:szCs w:val="28"/>
          <w:lang w:eastAsia="en-US"/>
        </w:rPr>
        <w:t xml:space="preserve"> </w:t>
      </w:r>
      <w:r w:rsidRPr="005C0770">
        <w:rPr>
          <w:rFonts w:eastAsiaTheme="minorHAnsi"/>
          <w:sz w:val="28"/>
          <w:szCs w:val="28"/>
          <w:lang w:eastAsia="en-US"/>
        </w:rPr>
        <w:t xml:space="preserve"> и соответствует Федеральному компоненту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C0770">
        <w:rPr>
          <w:rFonts w:eastAsiaTheme="minorHAnsi"/>
          <w:sz w:val="28"/>
          <w:szCs w:val="28"/>
          <w:lang w:eastAsia="en-US"/>
        </w:rPr>
        <w:t>образовательного стандарта (ФГОС) основного общего</w:t>
      </w:r>
      <w:r w:rsidR="006963AB">
        <w:rPr>
          <w:rFonts w:eastAsiaTheme="minorHAnsi"/>
          <w:sz w:val="28"/>
          <w:szCs w:val="28"/>
          <w:lang w:eastAsia="en-US"/>
        </w:rPr>
        <w:t xml:space="preserve"> образования по немецкому языку, 2007г.</w:t>
      </w:r>
    </w:p>
    <w:p w:rsidR="005C0770" w:rsidRPr="00D40D09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Pr="00D40D09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Pr="00D40D09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Pr="00D40D09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Default="005C0770" w:rsidP="005C0770">
      <w:pPr>
        <w:tabs>
          <w:tab w:val="left" w:pos="949"/>
        </w:tabs>
        <w:rPr>
          <w:sz w:val="22"/>
          <w:szCs w:val="22"/>
        </w:rPr>
      </w:pPr>
    </w:p>
    <w:p w:rsidR="005C0770" w:rsidRPr="00C678D3" w:rsidRDefault="005C0770" w:rsidP="005C0770">
      <w:pPr>
        <w:tabs>
          <w:tab w:val="left" w:pos="949"/>
        </w:tabs>
        <w:jc w:val="center"/>
        <w:rPr>
          <w:sz w:val="22"/>
          <w:szCs w:val="22"/>
        </w:rPr>
      </w:pPr>
      <w:r w:rsidRPr="00F175F6">
        <w:rPr>
          <w:sz w:val="28"/>
          <w:szCs w:val="28"/>
          <w:lang w:val="en-US"/>
        </w:rPr>
        <w:t>c</w:t>
      </w:r>
      <w:r w:rsidRPr="00F175F6">
        <w:rPr>
          <w:sz w:val="28"/>
          <w:szCs w:val="28"/>
        </w:rPr>
        <w:t>. Дорогорское</w:t>
      </w:r>
    </w:p>
    <w:p w:rsidR="005C0770" w:rsidRPr="00F175F6" w:rsidRDefault="005C0770" w:rsidP="005C0770">
      <w:pPr>
        <w:tabs>
          <w:tab w:val="left" w:pos="9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F175F6">
        <w:rPr>
          <w:sz w:val="28"/>
          <w:szCs w:val="28"/>
        </w:rPr>
        <w:t xml:space="preserve"> г</w:t>
      </w:r>
    </w:p>
    <w:p w:rsidR="005C0770" w:rsidRDefault="005C0770" w:rsidP="005C0770"/>
    <w:p w:rsidR="005C0770" w:rsidRDefault="005C0770" w:rsidP="005C0770"/>
    <w:p w:rsidR="008D1DBD" w:rsidRDefault="008D1DBD">
      <w:pPr>
        <w:rPr>
          <w:sz w:val="24"/>
          <w:szCs w:val="24"/>
        </w:rPr>
      </w:pPr>
    </w:p>
    <w:p w:rsidR="005C0770" w:rsidRDefault="005C0770">
      <w:pPr>
        <w:rPr>
          <w:sz w:val="24"/>
          <w:szCs w:val="24"/>
        </w:rPr>
      </w:pPr>
    </w:p>
    <w:p w:rsidR="005C0770" w:rsidRDefault="005C0770">
      <w:pPr>
        <w:rPr>
          <w:sz w:val="24"/>
          <w:szCs w:val="24"/>
        </w:rPr>
      </w:pPr>
    </w:p>
    <w:p w:rsidR="006C2246" w:rsidRPr="00054179" w:rsidRDefault="006C2246" w:rsidP="006C2246">
      <w:pPr>
        <w:jc w:val="center"/>
        <w:rPr>
          <w:b/>
          <w:sz w:val="24"/>
          <w:szCs w:val="24"/>
        </w:rPr>
      </w:pPr>
      <w:r w:rsidRPr="00054179">
        <w:rPr>
          <w:b/>
          <w:sz w:val="24"/>
          <w:szCs w:val="24"/>
        </w:rPr>
        <w:lastRenderedPageBreak/>
        <w:t>Пояснительная записка</w:t>
      </w:r>
    </w:p>
    <w:p w:rsidR="005C0770" w:rsidRDefault="005C0770" w:rsidP="005C0770">
      <w:pPr>
        <w:widowControl/>
        <w:rPr>
          <w:rFonts w:eastAsiaTheme="minorHAnsi"/>
          <w:sz w:val="24"/>
          <w:szCs w:val="24"/>
          <w:lang w:eastAsia="en-US"/>
        </w:rPr>
      </w:pPr>
    </w:p>
    <w:p w:rsidR="005C0770" w:rsidRDefault="006C2246" w:rsidP="006C224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5C0770">
        <w:rPr>
          <w:rFonts w:eastAsiaTheme="minorHAnsi"/>
          <w:sz w:val="24"/>
          <w:szCs w:val="24"/>
          <w:lang w:eastAsia="en-US"/>
        </w:rPr>
        <w:t>Рабочая программа по немецкому языку (начальный этап обучения) разработана на основе Примерных программ к линии учебников Н.Д. Гальсковой, Н.И. Гез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C0770">
        <w:rPr>
          <w:rFonts w:eastAsiaTheme="minorHAnsi"/>
          <w:sz w:val="24"/>
          <w:szCs w:val="24"/>
          <w:lang w:eastAsia="en-US"/>
        </w:rPr>
        <w:t>«Немецкий язык» 2-4 класс и соответствует Федеральному компоненту государственного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C0770">
        <w:rPr>
          <w:rFonts w:eastAsiaTheme="minorHAnsi"/>
          <w:sz w:val="24"/>
          <w:szCs w:val="24"/>
          <w:lang w:eastAsia="en-US"/>
        </w:rPr>
        <w:t>образовательного стандарта (ФГОС) основного общего образования по немецкому языку.</w:t>
      </w:r>
    </w:p>
    <w:p w:rsidR="006C2246" w:rsidRPr="00054179" w:rsidRDefault="006C2246" w:rsidP="006C2246">
      <w:pPr>
        <w:ind w:firstLine="708"/>
        <w:jc w:val="both"/>
        <w:rPr>
          <w:color w:val="000000"/>
          <w:sz w:val="24"/>
          <w:szCs w:val="24"/>
        </w:rPr>
      </w:pPr>
      <w:r w:rsidRPr="00054179">
        <w:rPr>
          <w:color w:val="000000"/>
          <w:spacing w:val="2"/>
          <w:sz w:val="24"/>
          <w:szCs w:val="24"/>
        </w:rPr>
        <w:t>Изуч</w:t>
      </w:r>
      <w:r>
        <w:rPr>
          <w:color w:val="000000"/>
          <w:spacing w:val="2"/>
          <w:sz w:val="24"/>
          <w:szCs w:val="24"/>
        </w:rPr>
        <w:t xml:space="preserve">ение немецкого языка </w:t>
      </w:r>
      <w:r w:rsidRPr="00054179">
        <w:rPr>
          <w:color w:val="000000"/>
          <w:spacing w:val="2"/>
          <w:sz w:val="24"/>
          <w:szCs w:val="24"/>
        </w:rPr>
        <w:t xml:space="preserve"> имеет сле</w:t>
      </w:r>
      <w:r w:rsidRPr="00054179">
        <w:rPr>
          <w:color w:val="000000"/>
          <w:spacing w:val="-3"/>
          <w:sz w:val="24"/>
          <w:szCs w:val="24"/>
        </w:rPr>
        <w:t xml:space="preserve">дующие </w:t>
      </w:r>
      <w:r w:rsidRPr="00054179">
        <w:rPr>
          <w:b/>
          <w:bCs/>
          <w:color w:val="000000"/>
          <w:spacing w:val="-3"/>
          <w:sz w:val="24"/>
          <w:szCs w:val="24"/>
        </w:rPr>
        <w:t>цели:</w:t>
      </w:r>
    </w:p>
    <w:p w:rsidR="006C2246" w:rsidRPr="00054179" w:rsidRDefault="006C2246" w:rsidP="006C2246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 xml:space="preserve"> формирование  умения общаться на иностранном языке на элементарном уровне с учётом речевых возможностей и потребностей младших школьников в устной и письменной формах;</w:t>
      </w:r>
    </w:p>
    <w:p w:rsidR="006C2246" w:rsidRPr="00054179" w:rsidRDefault="006C2246" w:rsidP="006C2246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6C2246" w:rsidRPr="00054179" w:rsidRDefault="006C2246" w:rsidP="006C2246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                                                                                                                                                 </w:t>
      </w:r>
    </w:p>
    <w:p w:rsidR="006C2246" w:rsidRPr="00054179" w:rsidRDefault="006C2246" w:rsidP="006C2246">
      <w:pPr>
        <w:pStyle w:val="a4"/>
        <w:widowControl/>
        <w:numPr>
          <w:ilvl w:val="0"/>
          <w:numId w:val="1"/>
        </w:numPr>
        <w:suppressAutoHyphens/>
        <w:autoSpaceDE/>
        <w:autoSpaceDN/>
        <w:adjustRightInd/>
        <w:ind w:left="426" w:hanging="66"/>
        <w:contextualSpacing w:val="0"/>
        <w:jc w:val="both"/>
        <w:rPr>
          <w:sz w:val="24"/>
          <w:szCs w:val="24"/>
        </w:rPr>
      </w:pPr>
      <w:r w:rsidRPr="00054179">
        <w:rPr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6C2246" w:rsidRPr="00054179" w:rsidRDefault="006C2246" w:rsidP="006C2246">
      <w:pPr>
        <w:ind w:left="360"/>
        <w:jc w:val="both"/>
        <w:rPr>
          <w:sz w:val="24"/>
          <w:szCs w:val="24"/>
        </w:rPr>
      </w:pPr>
      <w:r w:rsidRPr="00054179">
        <w:rPr>
          <w:color w:val="000000"/>
          <w:spacing w:val="-3"/>
          <w:sz w:val="24"/>
          <w:szCs w:val="24"/>
        </w:rPr>
        <w:t xml:space="preserve">     С учётом поставленных учебных, образовательных, воспи</w:t>
      </w:r>
      <w:r w:rsidRPr="00054179">
        <w:rPr>
          <w:color w:val="000000"/>
          <w:spacing w:val="-1"/>
          <w:sz w:val="24"/>
          <w:szCs w:val="24"/>
        </w:rPr>
        <w:t>тательных и развивающих целей изучения предмет</w:t>
      </w:r>
      <w:r>
        <w:rPr>
          <w:color w:val="000000"/>
          <w:spacing w:val="-1"/>
          <w:sz w:val="24"/>
          <w:szCs w:val="24"/>
        </w:rPr>
        <w:t xml:space="preserve">а «Иностранный язык» </w:t>
      </w:r>
      <w:r w:rsidRPr="00054179">
        <w:rPr>
          <w:color w:val="000000"/>
          <w:spacing w:val="-1"/>
          <w:sz w:val="24"/>
          <w:szCs w:val="24"/>
        </w:rPr>
        <w:t xml:space="preserve"> формулируются следую</w:t>
      </w:r>
      <w:r w:rsidRPr="00054179">
        <w:rPr>
          <w:color w:val="000000"/>
          <w:sz w:val="24"/>
          <w:szCs w:val="24"/>
        </w:rPr>
        <w:t xml:space="preserve">щие </w:t>
      </w:r>
      <w:r w:rsidRPr="00054179">
        <w:rPr>
          <w:b/>
          <w:bCs/>
          <w:color w:val="000000"/>
          <w:sz w:val="24"/>
          <w:szCs w:val="24"/>
        </w:rPr>
        <w:t>задачи:</w:t>
      </w:r>
    </w:p>
    <w:p w:rsidR="006C2246" w:rsidRPr="00054179" w:rsidRDefault="006C2246" w:rsidP="006C2246">
      <w:pPr>
        <w:widowControl/>
        <w:numPr>
          <w:ilvl w:val="0"/>
          <w:numId w:val="2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0"/>
          <w:sz w:val="24"/>
          <w:szCs w:val="24"/>
        </w:rPr>
        <w:t xml:space="preserve">формировать </w:t>
      </w:r>
      <w:r w:rsidRPr="00054179">
        <w:rPr>
          <w:color w:val="000000"/>
          <w:spacing w:val="10"/>
          <w:sz w:val="24"/>
          <w:szCs w:val="24"/>
        </w:rPr>
        <w:t xml:space="preserve"> отношение к </w:t>
      </w:r>
      <w:r w:rsidRPr="00054179">
        <w:rPr>
          <w:color w:val="000000"/>
          <w:spacing w:val="5"/>
          <w:sz w:val="24"/>
          <w:szCs w:val="24"/>
        </w:rPr>
        <w:t>иностранному языку как средству межличностного и меж</w:t>
      </w:r>
      <w:r w:rsidRPr="00054179">
        <w:rPr>
          <w:color w:val="000000"/>
          <w:sz w:val="24"/>
          <w:szCs w:val="24"/>
        </w:rPr>
        <w:t xml:space="preserve">культурного общения на основе взаимопонимания с теми, кто </w:t>
      </w:r>
      <w:r w:rsidRPr="00054179">
        <w:rPr>
          <w:color w:val="000000"/>
          <w:spacing w:val="5"/>
          <w:sz w:val="24"/>
          <w:szCs w:val="24"/>
        </w:rPr>
        <w:t xml:space="preserve">говорит и пишет на изучаемом языке, а также как средству </w:t>
      </w:r>
      <w:r w:rsidRPr="00054179">
        <w:rPr>
          <w:color w:val="000000"/>
          <w:spacing w:val="2"/>
          <w:sz w:val="24"/>
          <w:szCs w:val="24"/>
        </w:rPr>
        <w:t xml:space="preserve">познавательной деятельности через устное общение, чтение, </w:t>
      </w:r>
      <w:r w:rsidRPr="00054179">
        <w:rPr>
          <w:color w:val="000000"/>
          <w:spacing w:val="1"/>
          <w:sz w:val="24"/>
          <w:szCs w:val="24"/>
        </w:rPr>
        <w:t>слушание и письменную речь;</w:t>
      </w:r>
    </w:p>
    <w:p w:rsidR="006C2246" w:rsidRPr="00054179" w:rsidRDefault="006C2246" w:rsidP="006C2246">
      <w:pPr>
        <w:widowControl/>
        <w:numPr>
          <w:ilvl w:val="0"/>
          <w:numId w:val="2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"/>
          <w:sz w:val="24"/>
          <w:szCs w:val="24"/>
        </w:rPr>
        <w:t xml:space="preserve">расширять </w:t>
      </w:r>
      <w:r w:rsidRPr="00054179">
        <w:rPr>
          <w:color w:val="000000"/>
          <w:spacing w:val="1"/>
          <w:sz w:val="24"/>
          <w:szCs w:val="24"/>
        </w:rPr>
        <w:t>лингвистический кругозор; развивать элементарные лингвистические представле</w:t>
      </w:r>
      <w:r w:rsidRPr="00054179">
        <w:rPr>
          <w:color w:val="000000"/>
          <w:spacing w:val="-1"/>
          <w:sz w:val="24"/>
          <w:szCs w:val="24"/>
        </w:rPr>
        <w:t>ния, доступные младшим школьникам и необходимые для ов</w:t>
      </w:r>
      <w:r w:rsidRPr="00054179">
        <w:rPr>
          <w:color w:val="000000"/>
          <w:spacing w:val="5"/>
          <w:sz w:val="24"/>
          <w:szCs w:val="24"/>
        </w:rPr>
        <w:t xml:space="preserve">ладения устной и письменной речью на иностранном языке </w:t>
      </w:r>
      <w:r w:rsidRPr="00054179">
        <w:rPr>
          <w:color w:val="000000"/>
          <w:spacing w:val="1"/>
          <w:sz w:val="24"/>
          <w:szCs w:val="24"/>
        </w:rPr>
        <w:t>на элементарном уровне;</w:t>
      </w:r>
    </w:p>
    <w:p w:rsidR="006C2246" w:rsidRPr="00054179" w:rsidRDefault="006C2246" w:rsidP="006C2246">
      <w:pPr>
        <w:widowControl/>
        <w:numPr>
          <w:ilvl w:val="0"/>
          <w:numId w:val="2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z w:val="24"/>
          <w:szCs w:val="24"/>
        </w:rPr>
        <w:t xml:space="preserve">обеспечить </w:t>
      </w:r>
      <w:r w:rsidRPr="00054179">
        <w:rPr>
          <w:color w:val="000000"/>
          <w:sz w:val="24"/>
          <w:szCs w:val="24"/>
        </w:rPr>
        <w:t>коммуникативно-психологическую адапта</w:t>
      </w:r>
      <w:r w:rsidRPr="00054179">
        <w:rPr>
          <w:color w:val="000000"/>
          <w:spacing w:val="-1"/>
          <w:sz w:val="24"/>
          <w:szCs w:val="24"/>
        </w:rPr>
        <w:t>цию   к новому языковому миру для пре</w:t>
      </w:r>
      <w:r w:rsidRPr="00054179">
        <w:rPr>
          <w:color w:val="000000"/>
          <w:spacing w:val="1"/>
          <w:sz w:val="24"/>
          <w:szCs w:val="24"/>
        </w:rPr>
        <w:t>одоления в дальнейшем психологического барьера и исполь</w:t>
      </w:r>
      <w:r w:rsidRPr="00054179">
        <w:rPr>
          <w:color w:val="000000"/>
          <w:spacing w:val="3"/>
          <w:sz w:val="24"/>
          <w:szCs w:val="24"/>
        </w:rPr>
        <w:t>зования иностранного языка как средства общения;</w:t>
      </w:r>
    </w:p>
    <w:p w:rsidR="006C2246" w:rsidRPr="00054179" w:rsidRDefault="006C2246" w:rsidP="006C2246">
      <w:pPr>
        <w:widowControl/>
        <w:numPr>
          <w:ilvl w:val="0"/>
          <w:numId w:val="2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5"/>
          <w:sz w:val="24"/>
          <w:szCs w:val="24"/>
        </w:rPr>
        <w:t xml:space="preserve">развивать </w:t>
      </w:r>
      <w:r w:rsidRPr="00054179">
        <w:rPr>
          <w:color w:val="000000"/>
          <w:spacing w:val="5"/>
          <w:sz w:val="24"/>
          <w:szCs w:val="24"/>
        </w:rPr>
        <w:t xml:space="preserve">личностные качества, </w:t>
      </w:r>
      <w:r w:rsidRPr="00054179">
        <w:rPr>
          <w:color w:val="000000"/>
          <w:spacing w:val="4"/>
          <w:sz w:val="24"/>
          <w:szCs w:val="24"/>
        </w:rPr>
        <w:t xml:space="preserve"> внимание, мышление, память и воображение в процессе </w:t>
      </w:r>
      <w:r w:rsidRPr="00054179">
        <w:rPr>
          <w:color w:val="000000"/>
          <w:spacing w:val="1"/>
          <w:sz w:val="24"/>
          <w:szCs w:val="24"/>
        </w:rPr>
        <w:t>участия в моделируемых ситуациях общения, ролевых играх; в ходе овладения языковым материалом;</w:t>
      </w:r>
    </w:p>
    <w:p w:rsidR="006C2246" w:rsidRPr="00054179" w:rsidRDefault="006C2246" w:rsidP="006C2246">
      <w:pPr>
        <w:widowControl/>
        <w:numPr>
          <w:ilvl w:val="0"/>
          <w:numId w:val="2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"/>
          <w:sz w:val="24"/>
          <w:szCs w:val="24"/>
        </w:rPr>
        <w:t xml:space="preserve">развивать </w:t>
      </w:r>
      <w:r w:rsidRPr="00054179">
        <w:rPr>
          <w:color w:val="000000"/>
          <w:spacing w:val="1"/>
          <w:sz w:val="24"/>
          <w:szCs w:val="24"/>
        </w:rPr>
        <w:t>эмоциональную сферу детей в процессе обу</w:t>
      </w:r>
      <w:r w:rsidRPr="00054179">
        <w:rPr>
          <w:color w:val="000000"/>
          <w:spacing w:val="-1"/>
          <w:sz w:val="24"/>
          <w:szCs w:val="24"/>
        </w:rPr>
        <w:t>чающих игр, учебных спектаклей с использованием иностран</w:t>
      </w:r>
      <w:r w:rsidRPr="00054179">
        <w:rPr>
          <w:color w:val="000000"/>
          <w:spacing w:val="1"/>
          <w:sz w:val="24"/>
          <w:szCs w:val="24"/>
        </w:rPr>
        <w:t>ного языка;</w:t>
      </w:r>
    </w:p>
    <w:p w:rsidR="006C2246" w:rsidRPr="00054179" w:rsidRDefault="006C2246" w:rsidP="006C2246">
      <w:pPr>
        <w:widowControl/>
        <w:numPr>
          <w:ilvl w:val="0"/>
          <w:numId w:val="2"/>
        </w:numPr>
        <w:autoSpaceDE/>
        <w:autoSpaceDN/>
        <w:adjustRightInd/>
        <w:ind w:hanging="654"/>
        <w:jc w:val="both"/>
        <w:rPr>
          <w:sz w:val="24"/>
          <w:szCs w:val="24"/>
        </w:rPr>
      </w:pPr>
      <w:r w:rsidRPr="00054179">
        <w:rPr>
          <w:iCs/>
          <w:color w:val="000000"/>
          <w:spacing w:val="1"/>
          <w:sz w:val="24"/>
          <w:szCs w:val="24"/>
        </w:rPr>
        <w:t xml:space="preserve">приобщать </w:t>
      </w:r>
      <w:r w:rsidRPr="00054179">
        <w:rPr>
          <w:color w:val="000000"/>
          <w:spacing w:val="1"/>
          <w:sz w:val="24"/>
          <w:szCs w:val="24"/>
        </w:rPr>
        <w:t xml:space="preserve"> к новому социально</w:t>
      </w:r>
      <w:r w:rsidRPr="00054179">
        <w:rPr>
          <w:color w:val="000000"/>
          <w:spacing w:val="14"/>
          <w:sz w:val="24"/>
          <w:szCs w:val="24"/>
        </w:rPr>
        <w:t xml:space="preserve">му опыту за счёт проигрывания на немецком  языке </w:t>
      </w:r>
      <w:r w:rsidRPr="00054179">
        <w:rPr>
          <w:color w:val="000000"/>
          <w:spacing w:val="2"/>
          <w:sz w:val="24"/>
          <w:szCs w:val="24"/>
        </w:rPr>
        <w:t>различных ролей в игровых ситуациях, типичных для семей</w:t>
      </w:r>
      <w:r w:rsidRPr="00054179">
        <w:rPr>
          <w:color w:val="000000"/>
          <w:spacing w:val="1"/>
          <w:sz w:val="24"/>
          <w:szCs w:val="24"/>
        </w:rPr>
        <w:t>ного, бытового, учебного общения;</w:t>
      </w:r>
    </w:p>
    <w:p w:rsidR="006C2246" w:rsidRDefault="006C2246" w:rsidP="006C2246">
      <w:pPr>
        <w:jc w:val="both"/>
        <w:rPr>
          <w:color w:val="000000"/>
          <w:spacing w:val="-7"/>
          <w:sz w:val="24"/>
          <w:szCs w:val="24"/>
        </w:rPr>
      </w:pPr>
      <w:r w:rsidRPr="00054179">
        <w:rPr>
          <w:color w:val="000000"/>
          <w:sz w:val="24"/>
          <w:szCs w:val="24"/>
        </w:rPr>
        <w:t>«</w:t>
      </w:r>
      <w:r w:rsidRPr="00054179">
        <w:rPr>
          <w:iCs/>
          <w:color w:val="000000"/>
          <w:sz w:val="24"/>
          <w:szCs w:val="24"/>
        </w:rPr>
        <w:t xml:space="preserve">обучать </w:t>
      </w:r>
      <w:r w:rsidRPr="00054179">
        <w:rPr>
          <w:color w:val="000000"/>
          <w:sz w:val="24"/>
          <w:szCs w:val="24"/>
        </w:rPr>
        <w:t>учащихся   универсальным познавательным стратегиям и способам работы с компонен</w:t>
      </w:r>
      <w:r w:rsidRPr="00054179">
        <w:rPr>
          <w:color w:val="000000"/>
          <w:spacing w:val="-3"/>
          <w:sz w:val="24"/>
          <w:szCs w:val="24"/>
        </w:rPr>
        <w:t>тами учебно-методического комплекта, мультимедийным при</w:t>
      </w:r>
      <w:r w:rsidRPr="00054179">
        <w:rPr>
          <w:color w:val="000000"/>
          <w:spacing w:val="-1"/>
          <w:sz w:val="24"/>
          <w:szCs w:val="24"/>
        </w:rPr>
        <w:t>ложением, учебной информацией в сети Интернет, символи</w:t>
      </w:r>
      <w:r w:rsidRPr="00054179">
        <w:rPr>
          <w:color w:val="000000"/>
          <w:spacing w:val="1"/>
          <w:sz w:val="24"/>
          <w:szCs w:val="24"/>
        </w:rPr>
        <w:t xml:space="preserve">ко-графической репрезентацией знаний, а также учебному </w:t>
      </w:r>
      <w:r w:rsidRPr="00054179">
        <w:rPr>
          <w:color w:val="000000"/>
          <w:spacing w:val="-7"/>
          <w:sz w:val="24"/>
          <w:szCs w:val="24"/>
        </w:rPr>
        <w:t>сотрудничеству.</w:t>
      </w:r>
    </w:p>
    <w:p w:rsidR="006C2246" w:rsidRPr="006C2246" w:rsidRDefault="006C2246" w:rsidP="006C2246">
      <w:pPr>
        <w:spacing w:before="100" w:after="100"/>
        <w:ind w:left="-426" w:firstLine="993"/>
        <w:jc w:val="center"/>
        <w:rPr>
          <w:b/>
          <w:sz w:val="24"/>
          <w:szCs w:val="24"/>
        </w:rPr>
      </w:pPr>
      <w:r w:rsidRPr="006C2246">
        <w:rPr>
          <w:b/>
          <w:sz w:val="24"/>
          <w:szCs w:val="24"/>
        </w:rPr>
        <w:t>Место предмета в  учебном плане</w:t>
      </w:r>
    </w:p>
    <w:p w:rsidR="006C2246" w:rsidRPr="006C2246" w:rsidRDefault="006C2246" w:rsidP="006C2246">
      <w:pPr>
        <w:ind w:left="-426" w:firstLine="993"/>
        <w:jc w:val="both"/>
        <w:rPr>
          <w:sz w:val="24"/>
          <w:szCs w:val="24"/>
        </w:rPr>
      </w:pPr>
      <w:r w:rsidRPr="006C2246">
        <w:rPr>
          <w:sz w:val="24"/>
          <w:szCs w:val="24"/>
        </w:rPr>
        <w:t>.</w:t>
      </w:r>
    </w:p>
    <w:p w:rsidR="006C2246" w:rsidRPr="00054179" w:rsidRDefault="006C2246" w:rsidP="006C2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4179">
        <w:rPr>
          <w:sz w:val="24"/>
          <w:szCs w:val="24"/>
        </w:rPr>
        <w:t>Согласно федеральному базисному (образовательному) плану образовательных учреждений РФ на изучение немецкого языка во 2</w:t>
      </w:r>
      <w:r>
        <w:rPr>
          <w:sz w:val="24"/>
          <w:szCs w:val="24"/>
        </w:rPr>
        <w:t xml:space="preserve">, </w:t>
      </w:r>
      <w:r w:rsidRPr="00054179">
        <w:rPr>
          <w:sz w:val="24"/>
          <w:szCs w:val="24"/>
        </w:rPr>
        <w:t>3</w:t>
      </w:r>
      <w:r>
        <w:rPr>
          <w:sz w:val="24"/>
          <w:szCs w:val="24"/>
        </w:rPr>
        <w:t xml:space="preserve"> и 4</w:t>
      </w:r>
      <w:r w:rsidRPr="00054179">
        <w:rPr>
          <w:sz w:val="24"/>
          <w:szCs w:val="24"/>
        </w:rPr>
        <w:t xml:space="preserve">  классах  выделяется по 68 ч (количество часов в неделю – 2 ч, общее количество часов – 68, форма промежуточной аттестации: контрольная работа).</w:t>
      </w:r>
    </w:p>
    <w:p w:rsidR="006C2246" w:rsidRDefault="006C2246" w:rsidP="006C2246">
      <w:pPr>
        <w:jc w:val="center"/>
        <w:rPr>
          <w:b/>
          <w:sz w:val="28"/>
          <w:szCs w:val="28"/>
        </w:rPr>
      </w:pPr>
    </w:p>
    <w:p w:rsidR="006C2246" w:rsidRDefault="006C2246" w:rsidP="006C2246">
      <w:pPr>
        <w:jc w:val="center"/>
        <w:rPr>
          <w:b/>
          <w:sz w:val="28"/>
          <w:szCs w:val="28"/>
        </w:rPr>
      </w:pPr>
    </w:p>
    <w:p w:rsidR="006C2246" w:rsidRDefault="006C2246" w:rsidP="006C2246">
      <w:pPr>
        <w:jc w:val="center"/>
        <w:rPr>
          <w:b/>
          <w:sz w:val="28"/>
          <w:szCs w:val="28"/>
        </w:rPr>
      </w:pPr>
    </w:p>
    <w:p w:rsidR="006C2246" w:rsidRDefault="006C2246" w:rsidP="006C2246">
      <w:pPr>
        <w:jc w:val="center"/>
        <w:rPr>
          <w:b/>
          <w:sz w:val="28"/>
          <w:szCs w:val="28"/>
        </w:rPr>
      </w:pPr>
    </w:p>
    <w:p w:rsidR="006C2246" w:rsidRDefault="006C2246" w:rsidP="006C2246">
      <w:pPr>
        <w:jc w:val="center"/>
        <w:rPr>
          <w:b/>
          <w:sz w:val="28"/>
          <w:szCs w:val="28"/>
        </w:rPr>
      </w:pPr>
    </w:p>
    <w:p w:rsidR="006C2246" w:rsidRDefault="006C2246" w:rsidP="006C2246">
      <w:pPr>
        <w:jc w:val="center"/>
        <w:rPr>
          <w:b/>
          <w:sz w:val="28"/>
          <w:szCs w:val="28"/>
        </w:rPr>
      </w:pPr>
    </w:p>
    <w:p w:rsidR="006C2246" w:rsidRDefault="006C2246" w:rsidP="006C2246">
      <w:pPr>
        <w:jc w:val="center"/>
        <w:rPr>
          <w:b/>
          <w:sz w:val="28"/>
          <w:szCs w:val="28"/>
        </w:rPr>
      </w:pPr>
    </w:p>
    <w:p w:rsidR="006C2246" w:rsidRDefault="006C2246" w:rsidP="006C2246">
      <w:pPr>
        <w:jc w:val="center"/>
        <w:rPr>
          <w:b/>
          <w:sz w:val="28"/>
          <w:szCs w:val="28"/>
        </w:rPr>
      </w:pPr>
      <w:r w:rsidRPr="00B83402">
        <w:rPr>
          <w:b/>
          <w:sz w:val="28"/>
          <w:szCs w:val="28"/>
        </w:rPr>
        <w:lastRenderedPageBreak/>
        <w:t>Учебно – тематическое планирование</w:t>
      </w:r>
      <w:r>
        <w:rPr>
          <w:b/>
          <w:sz w:val="28"/>
          <w:szCs w:val="28"/>
        </w:rPr>
        <w:t xml:space="preserve"> 2 класс</w:t>
      </w:r>
    </w:p>
    <w:p w:rsidR="006C2246" w:rsidRDefault="006C2246" w:rsidP="006C2246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03"/>
        <w:gridCol w:w="773"/>
        <w:gridCol w:w="2552"/>
        <w:gridCol w:w="2590"/>
        <w:gridCol w:w="245"/>
        <w:gridCol w:w="1321"/>
        <w:gridCol w:w="1047"/>
      </w:tblGrid>
      <w:tr w:rsidR="006C2246" w:rsidTr="002F638C">
        <w:tc>
          <w:tcPr>
            <w:tcW w:w="1603" w:type="dxa"/>
            <w:vAlign w:val="center"/>
          </w:tcPr>
          <w:p w:rsidR="006C2246" w:rsidRPr="00326D26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25" w:type="dxa"/>
            <w:gridSpan w:val="2"/>
            <w:vAlign w:val="center"/>
          </w:tcPr>
          <w:p w:rsidR="006C2246" w:rsidRPr="00326D26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590" w:type="dxa"/>
            <w:vAlign w:val="center"/>
          </w:tcPr>
          <w:p w:rsidR="006C2246" w:rsidRPr="00326D26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Количество</w:t>
            </w:r>
          </w:p>
          <w:p w:rsidR="006C2246" w:rsidRPr="00326D26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66" w:type="dxa"/>
            <w:gridSpan w:val="2"/>
            <w:vAlign w:val="center"/>
          </w:tcPr>
          <w:p w:rsidR="006C2246" w:rsidRPr="00326D26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Количество</w:t>
            </w:r>
          </w:p>
          <w:p w:rsidR="006C2246" w:rsidRPr="00326D26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контр. работ</w:t>
            </w:r>
          </w:p>
        </w:tc>
        <w:tc>
          <w:tcPr>
            <w:tcW w:w="1047" w:type="dxa"/>
            <w:vAlign w:val="center"/>
          </w:tcPr>
          <w:p w:rsidR="006C2246" w:rsidRPr="00326D26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Р/С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«Hallo!» </w:t>
            </w:r>
            <w:r w:rsidRPr="003D2F63">
              <w:rPr>
                <w:rFonts w:cs="Calibri"/>
                <w:color w:val="000000"/>
                <w:sz w:val="24"/>
                <w:szCs w:val="24"/>
                <w:lang w:val="de-DE"/>
              </w:rPr>
              <w:t>(</w:t>
            </w:r>
            <w:r w:rsidRPr="003D2F63">
              <w:rPr>
                <w:rFonts w:cs="Calibri"/>
                <w:color w:val="000000"/>
                <w:sz w:val="24"/>
                <w:szCs w:val="24"/>
              </w:rPr>
              <w:t>Привет</w:t>
            </w:r>
            <w:r w:rsidRPr="003D2F63">
              <w:rPr>
                <w:rFonts w:cs="Calibri"/>
                <w:color w:val="000000"/>
                <w:sz w:val="24"/>
                <w:szCs w:val="24"/>
                <w:lang w:val="de-DE"/>
              </w:rPr>
              <w:t>!)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b/>
                <w:sz w:val="24"/>
                <w:szCs w:val="24"/>
              </w:rPr>
            </w:pPr>
            <w:r w:rsidRPr="003D2F6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 xml:space="preserve"> </w:t>
            </w:r>
            <w:r w:rsidRPr="003D2F63">
              <w:rPr>
                <w:sz w:val="24"/>
                <w:szCs w:val="24"/>
                <w:lang w:val="de-DE"/>
              </w:rPr>
              <w:t>Wie</w:t>
            </w:r>
            <w:r w:rsidRPr="003D2F63">
              <w:rPr>
                <w:sz w:val="24"/>
                <w:szCs w:val="24"/>
              </w:rPr>
              <w:t xml:space="preserve"> </w:t>
            </w:r>
            <w:r w:rsidRPr="003D2F63">
              <w:rPr>
                <w:sz w:val="24"/>
                <w:szCs w:val="24"/>
                <w:lang w:val="de-DE"/>
              </w:rPr>
              <w:t>heiẞt</w:t>
            </w:r>
            <w:r w:rsidRPr="003D2F63">
              <w:rPr>
                <w:sz w:val="24"/>
                <w:szCs w:val="24"/>
              </w:rPr>
              <w:t xml:space="preserve"> </w:t>
            </w:r>
            <w:r w:rsidRPr="003D2F63">
              <w:rPr>
                <w:sz w:val="24"/>
                <w:szCs w:val="24"/>
                <w:lang w:val="de-DE"/>
              </w:rPr>
              <w:t>du</w:t>
            </w:r>
            <w:r w:rsidRPr="003D2F63">
              <w:rPr>
                <w:sz w:val="24"/>
                <w:szCs w:val="24"/>
              </w:rPr>
              <w:t>? (Как тебя зовут?)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sz w:val="24"/>
                <w:szCs w:val="24"/>
                <w:lang w:val="de-DE"/>
              </w:rPr>
              <w:t xml:space="preserve"> Meine Familie (</w:t>
            </w:r>
            <w:r w:rsidRPr="003D2F63">
              <w:rPr>
                <w:sz w:val="24"/>
                <w:szCs w:val="24"/>
              </w:rPr>
              <w:t>Моя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семья</w:t>
            </w:r>
            <w:r w:rsidRPr="003D2F63">
              <w:rPr>
                <w:sz w:val="24"/>
                <w:szCs w:val="24"/>
                <w:lang w:val="de-DE"/>
              </w:rPr>
              <w:t>).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:rsidR="006C2246" w:rsidRPr="00B7628F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 xml:space="preserve"> Meinе Freund</w:t>
            </w:r>
            <w:r w:rsidRPr="003D2F63">
              <w:rPr>
                <w:sz w:val="24"/>
                <w:szCs w:val="24"/>
                <w:lang w:val="en-US"/>
              </w:rPr>
              <w:t>e</w:t>
            </w:r>
            <w:r w:rsidRPr="003D2F63">
              <w:rPr>
                <w:sz w:val="24"/>
                <w:szCs w:val="24"/>
              </w:rPr>
              <w:t>. (Мои друзья)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rFonts w:cs="Calibri"/>
                <w:sz w:val="24"/>
                <w:szCs w:val="24"/>
                <w:lang w:val="de-DE"/>
              </w:rPr>
              <w:t>Kinder wohnen verschieden.  (</w:t>
            </w:r>
            <w:r w:rsidRPr="003D2F63">
              <w:rPr>
                <w:rFonts w:cs="Calibri"/>
                <w:sz w:val="24"/>
                <w:szCs w:val="24"/>
              </w:rPr>
              <w:t>Дети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rFonts w:cs="Calibri"/>
                <w:sz w:val="24"/>
                <w:szCs w:val="24"/>
              </w:rPr>
              <w:t>живут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rFonts w:cs="Calibri"/>
                <w:sz w:val="24"/>
                <w:szCs w:val="24"/>
              </w:rPr>
              <w:t>по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 – </w:t>
            </w:r>
            <w:r w:rsidRPr="003D2F63">
              <w:rPr>
                <w:rFonts w:cs="Calibri"/>
                <w:sz w:val="24"/>
                <w:szCs w:val="24"/>
              </w:rPr>
              <w:t>разному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>)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b/>
                <w:sz w:val="24"/>
                <w:szCs w:val="24"/>
              </w:rPr>
            </w:pPr>
            <w:r w:rsidRPr="003D2F6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sz w:val="24"/>
                <w:szCs w:val="24"/>
                <w:lang w:val="de-DE"/>
              </w:rPr>
              <w:t>Mein Haus (</w:t>
            </w:r>
            <w:r w:rsidRPr="003D2F63">
              <w:rPr>
                <w:sz w:val="24"/>
                <w:szCs w:val="24"/>
              </w:rPr>
              <w:t>Мой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дом</w:t>
            </w:r>
            <w:r w:rsidRPr="003D2F63">
              <w:rPr>
                <w:sz w:val="24"/>
                <w:szCs w:val="24"/>
                <w:lang w:val="de-DE"/>
              </w:rPr>
              <w:t xml:space="preserve">). 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sz w:val="24"/>
                <w:szCs w:val="24"/>
                <w:lang w:val="de-DE"/>
              </w:rPr>
              <w:t>Unsere Wohnung (</w:t>
            </w:r>
            <w:r w:rsidRPr="003D2F63">
              <w:rPr>
                <w:sz w:val="24"/>
                <w:szCs w:val="24"/>
              </w:rPr>
              <w:t>Наша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квартира</w:t>
            </w:r>
            <w:r w:rsidRPr="003D2F63">
              <w:rPr>
                <w:sz w:val="24"/>
                <w:szCs w:val="24"/>
                <w:lang w:val="de-DE"/>
              </w:rPr>
              <w:t xml:space="preserve">). 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sz w:val="24"/>
                <w:szCs w:val="24"/>
                <w:lang w:val="de-DE"/>
              </w:rPr>
              <w:t xml:space="preserve"> Mein Zimmer (</w:t>
            </w:r>
            <w:r w:rsidRPr="003D2F63">
              <w:rPr>
                <w:sz w:val="24"/>
                <w:szCs w:val="24"/>
              </w:rPr>
              <w:t>Моя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комната</w:t>
            </w:r>
            <w:r w:rsidRPr="003D2F63">
              <w:rPr>
                <w:sz w:val="24"/>
                <w:szCs w:val="24"/>
                <w:lang w:val="de-DE"/>
              </w:rPr>
              <w:t>).</w:t>
            </w:r>
            <w:r w:rsidRPr="003D2F63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:rsidR="006C2246" w:rsidRPr="00B7628F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rFonts w:cs="Calibri"/>
                <w:sz w:val="24"/>
                <w:szCs w:val="24"/>
                <w:lang w:val="de-DE"/>
              </w:rPr>
              <w:t>Essen  und   Trinken (</w:t>
            </w:r>
            <w:r w:rsidRPr="003D2F63">
              <w:rPr>
                <w:rFonts w:cs="Calibri"/>
                <w:sz w:val="24"/>
                <w:szCs w:val="24"/>
              </w:rPr>
              <w:t>Еда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  </w:t>
            </w:r>
            <w:r w:rsidRPr="003D2F63">
              <w:rPr>
                <w:rFonts w:cs="Calibri"/>
                <w:sz w:val="24"/>
                <w:szCs w:val="24"/>
              </w:rPr>
              <w:t>и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rFonts w:cs="Calibri"/>
                <w:sz w:val="24"/>
                <w:szCs w:val="24"/>
              </w:rPr>
              <w:t>напитки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>)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b/>
                <w:sz w:val="24"/>
                <w:szCs w:val="24"/>
              </w:rPr>
            </w:pPr>
            <w:r w:rsidRPr="003D2F6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 xml:space="preserve">Was magst du? ( Что ты любишь?) 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 xml:space="preserve"> </w:t>
            </w:r>
            <w:r w:rsidRPr="003D2F63">
              <w:rPr>
                <w:sz w:val="24"/>
                <w:szCs w:val="24"/>
                <w:lang w:val="en-US"/>
              </w:rPr>
              <w:t>Wir</w:t>
            </w:r>
            <w:r w:rsidRPr="003D2F63">
              <w:rPr>
                <w:sz w:val="24"/>
                <w:szCs w:val="24"/>
              </w:rPr>
              <w:t xml:space="preserve"> </w:t>
            </w:r>
            <w:r w:rsidRPr="003D2F63">
              <w:rPr>
                <w:sz w:val="24"/>
                <w:szCs w:val="24"/>
                <w:lang w:val="en-US"/>
              </w:rPr>
              <w:t>decken</w:t>
            </w:r>
            <w:r w:rsidRPr="003D2F63">
              <w:rPr>
                <w:sz w:val="24"/>
                <w:szCs w:val="24"/>
              </w:rPr>
              <w:t xml:space="preserve"> </w:t>
            </w:r>
            <w:r w:rsidRPr="003D2F63">
              <w:rPr>
                <w:sz w:val="24"/>
                <w:szCs w:val="24"/>
                <w:lang w:val="en-US"/>
              </w:rPr>
              <w:t>den</w:t>
            </w:r>
            <w:r w:rsidRPr="003D2F63">
              <w:rPr>
                <w:sz w:val="24"/>
                <w:szCs w:val="24"/>
              </w:rPr>
              <w:t xml:space="preserve"> </w:t>
            </w:r>
            <w:r w:rsidRPr="003D2F63">
              <w:rPr>
                <w:sz w:val="24"/>
                <w:szCs w:val="24"/>
                <w:lang w:val="en-US"/>
              </w:rPr>
              <w:t>Tisch</w:t>
            </w:r>
            <w:r w:rsidRPr="003D2F63">
              <w:rPr>
                <w:sz w:val="24"/>
                <w:szCs w:val="24"/>
              </w:rPr>
              <w:t xml:space="preserve"> (Мы накрываем на стол) 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C2246" w:rsidRPr="00B7628F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 xml:space="preserve"> Wir machen den Obstsalat (Мы делаем фруктовый салат). 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</w:tcPr>
          <w:p w:rsidR="006C2246" w:rsidRPr="00054179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C2246" w:rsidRPr="00054179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 w:rsidRPr="003D2F63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rFonts w:cs="Calibri"/>
                <w:sz w:val="24"/>
                <w:szCs w:val="24"/>
                <w:lang w:val="de-DE"/>
              </w:rPr>
              <w:t>Wir gehen spazieren  (</w:t>
            </w:r>
            <w:r w:rsidRPr="003D2F63">
              <w:rPr>
                <w:rFonts w:cs="Calibri"/>
                <w:sz w:val="24"/>
                <w:szCs w:val="24"/>
              </w:rPr>
              <w:t>Мы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  </w:t>
            </w:r>
            <w:r w:rsidRPr="003D2F63">
              <w:rPr>
                <w:rFonts w:cs="Calibri"/>
                <w:sz w:val="24"/>
                <w:szCs w:val="24"/>
              </w:rPr>
              <w:t>идем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rFonts w:cs="Calibri"/>
                <w:sz w:val="24"/>
                <w:szCs w:val="24"/>
              </w:rPr>
              <w:t>гулять</w:t>
            </w:r>
            <w:r w:rsidRPr="003D2F63">
              <w:rPr>
                <w:rFonts w:cs="Calibri"/>
                <w:sz w:val="24"/>
                <w:szCs w:val="24"/>
                <w:lang w:val="de-DE"/>
              </w:rPr>
              <w:t>)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b/>
                <w:sz w:val="24"/>
                <w:szCs w:val="24"/>
              </w:rPr>
            </w:pPr>
            <w:r w:rsidRPr="003D2F6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sz w:val="24"/>
                <w:szCs w:val="24"/>
                <w:lang w:val="de-DE"/>
              </w:rPr>
              <w:t xml:space="preserve"> Kinderkleidung  (</w:t>
            </w:r>
            <w:r w:rsidRPr="003D2F63">
              <w:rPr>
                <w:sz w:val="24"/>
                <w:szCs w:val="24"/>
              </w:rPr>
              <w:t>Детская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одежда</w:t>
            </w:r>
            <w:r w:rsidRPr="003D2F63">
              <w:rPr>
                <w:sz w:val="24"/>
                <w:szCs w:val="24"/>
                <w:lang w:val="de-DE"/>
              </w:rPr>
              <w:t xml:space="preserve">). 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:rsidR="006C2246" w:rsidRPr="00054179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sz w:val="24"/>
                <w:szCs w:val="24"/>
                <w:lang w:val="de-DE"/>
              </w:rPr>
              <w:t xml:space="preserve"> Wir spielen im Hof (</w:t>
            </w:r>
            <w:r w:rsidRPr="003D2F63">
              <w:rPr>
                <w:sz w:val="24"/>
                <w:szCs w:val="24"/>
              </w:rPr>
              <w:t>Мы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играем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во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дворе</w:t>
            </w:r>
            <w:r w:rsidRPr="003D2F63">
              <w:rPr>
                <w:sz w:val="24"/>
                <w:szCs w:val="24"/>
                <w:lang w:val="de-DE"/>
              </w:rPr>
              <w:t>).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  <w:lang w:val="de-DE"/>
              </w:rPr>
            </w:pPr>
            <w:r w:rsidRPr="003D2F63">
              <w:rPr>
                <w:sz w:val="24"/>
                <w:szCs w:val="24"/>
                <w:lang w:val="de-DE"/>
              </w:rPr>
              <w:t xml:space="preserve"> Auf der Straẞe. (</w:t>
            </w:r>
            <w:r w:rsidRPr="003D2F63">
              <w:rPr>
                <w:sz w:val="24"/>
                <w:szCs w:val="24"/>
              </w:rPr>
              <w:t>На</w:t>
            </w:r>
            <w:r w:rsidRPr="003D2F63">
              <w:rPr>
                <w:sz w:val="24"/>
                <w:szCs w:val="24"/>
                <w:lang w:val="de-DE"/>
              </w:rPr>
              <w:t xml:space="preserve"> </w:t>
            </w:r>
            <w:r w:rsidRPr="003D2F63">
              <w:rPr>
                <w:sz w:val="24"/>
                <w:szCs w:val="24"/>
              </w:rPr>
              <w:t>улице</w:t>
            </w:r>
            <w:r w:rsidRPr="003D2F63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C2246" w:rsidRPr="00054179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C2246" w:rsidRPr="003D2F63" w:rsidTr="002F638C">
        <w:tc>
          <w:tcPr>
            <w:tcW w:w="1603" w:type="dxa"/>
          </w:tcPr>
          <w:p w:rsidR="006C2246" w:rsidRPr="003D2F63" w:rsidRDefault="006C2246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325" w:type="dxa"/>
            <w:gridSpan w:val="2"/>
          </w:tcPr>
          <w:p w:rsidR="006C2246" w:rsidRPr="003D2F63" w:rsidRDefault="006C2246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90" w:type="dxa"/>
          </w:tcPr>
          <w:p w:rsidR="006C2246" w:rsidRPr="003D2F63" w:rsidRDefault="006C2246" w:rsidP="002F638C">
            <w:pPr>
              <w:jc w:val="center"/>
              <w:rPr>
                <w:b/>
                <w:sz w:val="24"/>
                <w:szCs w:val="24"/>
              </w:rPr>
            </w:pPr>
            <w:r w:rsidRPr="003D2F6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66" w:type="dxa"/>
            <w:gridSpan w:val="2"/>
          </w:tcPr>
          <w:p w:rsidR="006C2246" w:rsidRPr="00054179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6C2246" w:rsidRPr="00054179" w:rsidRDefault="006C2246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2246" w:rsidRPr="003D2F63" w:rsidTr="002F638C">
        <w:trPr>
          <w:trHeight w:val="1339"/>
        </w:trPr>
        <w:tc>
          <w:tcPr>
            <w:tcW w:w="2376" w:type="dxa"/>
            <w:gridSpan w:val="2"/>
          </w:tcPr>
          <w:p w:rsidR="006C2246" w:rsidRPr="00937A51" w:rsidRDefault="006C2246" w:rsidP="002F6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 УУД</w:t>
            </w:r>
          </w:p>
          <w:p w:rsidR="006C2246" w:rsidRPr="003D2F63" w:rsidRDefault="006C2246" w:rsidP="002F638C">
            <w:pPr>
              <w:rPr>
                <w:sz w:val="24"/>
                <w:szCs w:val="24"/>
              </w:rPr>
            </w:pPr>
            <w:r w:rsidRPr="00937A51">
              <w:rPr>
                <w:sz w:val="24"/>
                <w:szCs w:val="24"/>
              </w:rPr>
              <w:t>Формирование потребности в дружбе с одноклас</w:t>
            </w:r>
            <w:r>
              <w:rPr>
                <w:sz w:val="24"/>
                <w:szCs w:val="24"/>
              </w:rPr>
              <w:t xml:space="preserve">сниками и ребятами других стран; уметь </w:t>
            </w:r>
            <w:r w:rsidRPr="00937A51">
              <w:rPr>
                <w:sz w:val="24"/>
                <w:szCs w:val="24"/>
              </w:rPr>
              <w:t xml:space="preserve">оценивать произведения искусства и литературы; </w:t>
            </w:r>
            <w:r>
              <w:rPr>
                <w:sz w:val="24"/>
                <w:szCs w:val="24"/>
              </w:rPr>
              <w:t>у</w:t>
            </w:r>
            <w:r w:rsidRPr="00937A51">
              <w:rPr>
                <w:sz w:val="24"/>
                <w:szCs w:val="24"/>
              </w:rPr>
              <w:t xml:space="preserve">мение выбрать оптимальные формы во взаимоотношениях с одноклассниками; </w:t>
            </w:r>
            <w:r>
              <w:rPr>
                <w:sz w:val="24"/>
                <w:szCs w:val="24"/>
              </w:rPr>
              <w:t>р</w:t>
            </w:r>
            <w:r w:rsidRPr="00937A51">
              <w:rPr>
                <w:sz w:val="24"/>
                <w:szCs w:val="24"/>
              </w:rPr>
              <w:t>азвитие готовности к сотрудничеств</w:t>
            </w:r>
            <w:r>
              <w:rPr>
                <w:sz w:val="24"/>
                <w:szCs w:val="24"/>
              </w:rPr>
              <w:t xml:space="preserve">у и дружбе; </w:t>
            </w:r>
            <w:r w:rsidRPr="00937A51">
              <w:rPr>
                <w:sz w:val="24"/>
                <w:szCs w:val="24"/>
              </w:rPr>
              <w:t xml:space="preserve">получать информацию; организовывать взаимосвязь прошлых и </w:t>
            </w:r>
            <w:r w:rsidRPr="00937A51">
              <w:rPr>
                <w:sz w:val="24"/>
                <w:szCs w:val="24"/>
              </w:rPr>
              <w:lastRenderedPageBreak/>
              <w:t xml:space="preserve">настоящих событий; </w:t>
            </w:r>
            <w:r>
              <w:rPr>
                <w:sz w:val="24"/>
                <w:szCs w:val="24"/>
              </w:rPr>
              <w:t>у</w:t>
            </w:r>
            <w:r w:rsidRPr="00937A51">
              <w:rPr>
                <w:sz w:val="24"/>
                <w:szCs w:val="24"/>
              </w:rPr>
              <w:t>мение соотносить поступки с нормами поведение</w:t>
            </w:r>
            <w:r>
              <w:rPr>
                <w:sz w:val="24"/>
                <w:szCs w:val="24"/>
              </w:rPr>
              <w:t>; ф</w:t>
            </w:r>
            <w:r w:rsidRPr="00937A51">
              <w:rPr>
                <w:sz w:val="24"/>
                <w:szCs w:val="24"/>
              </w:rPr>
              <w:t xml:space="preserve">ормирование мотивов достижения и социального признания; </w:t>
            </w:r>
            <w:r>
              <w:rPr>
                <w:sz w:val="24"/>
                <w:szCs w:val="24"/>
              </w:rPr>
              <w:t>р</w:t>
            </w:r>
            <w:r w:rsidRPr="00937A51">
              <w:rPr>
                <w:sz w:val="24"/>
                <w:szCs w:val="24"/>
              </w:rPr>
              <w:t>азвитие понимания добра и зла в отношении с окружающей природой, животным миром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C2246" w:rsidRPr="00326D26" w:rsidRDefault="006C2246" w:rsidP="002F638C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lastRenderedPageBreak/>
              <w:t>Познавательные УУД:</w:t>
            </w:r>
          </w:p>
          <w:p w:rsidR="006C2246" w:rsidRPr="00937A51" w:rsidRDefault="006C2246" w:rsidP="002F638C">
            <w:pPr>
              <w:rPr>
                <w:sz w:val="24"/>
                <w:szCs w:val="24"/>
              </w:rPr>
            </w:pPr>
            <w:r w:rsidRPr="00937A51">
              <w:rPr>
                <w:sz w:val="24"/>
                <w:szCs w:val="24"/>
              </w:rPr>
              <w:t xml:space="preserve">Умение работать с новым учебником и рабочей тетрадью; </w:t>
            </w:r>
            <w:r>
              <w:rPr>
                <w:sz w:val="24"/>
                <w:szCs w:val="24"/>
              </w:rPr>
              <w:t>м</w:t>
            </w:r>
            <w:r w:rsidRPr="00937A51">
              <w:rPr>
                <w:sz w:val="24"/>
                <w:szCs w:val="24"/>
              </w:rPr>
              <w:t xml:space="preserve">оделирование ситуации поведения в классе; умение адекватно, осознанно и произвольно строить речевое высказывание в устной и письменной речи; совершенствование приемов работы с текстом с опорой на умения, приобретенные на уроках родного языка; умение осознанно и произвольно строить речевое высказывание в устной и </w:t>
            </w:r>
            <w:r w:rsidRPr="00937A51">
              <w:rPr>
                <w:sz w:val="24"/>
                <w:szCs w:val="24"/>
              </w:rPr>
              <w:lastRenderedPageBreak/>
              <w:t xml:space="preserve">письменной форме; </w:t>
            </w:r>
          </w:p>
          <w:p w:rsidR="006C2246" w:rsidRPr="00937A51" w:rsidRDefault="006C2246" w:rsidP="002F638C">
            <w:pPr>
              <w:rPr>
                <w:sz w:val="24"/>
                <w:szCs w:val="24"/>
              </w:rPr>
            </w:pPr>
            <w:r w:rsidRPr="00937A51">
              <w:rPr>
                <w:sz w:val="24"/>
                <w:szCs w:val="24"/>
              </w:rPr>
              <w:t>анализ ситуации</w:t>
            </w:r>
          </w:p>
          <w:p w:rsidR="006C2246" w:rsidRPr="003D2F63" w:rsidRDefault="006C2246" w:rsidP="002F638C">
            <w:pPr>
              <w:rPr>
                <w:sz w:val="24"/>
                <w:szCs w:val="24"/>
              </w:rPr>
            </w:pPr>
            <w:r w:rsidRPr="00937A51">
              <w:rPr>
                <w:sz w:val="24"/>
                <w:szCs w:val="24"/>
              </w:rPr>
              <w:t xml:space="preserve">выбор наиболее эффективных способов решения задач в зависимости от конкретных условий; рефлексия способов  и условий действия, контроль и оценка процесса и результатов деятельности;  </w:t>
            </w:r>
            <w:r>
              <w:rPr>
                <w:sz w:val="24"/>
                <w:szCs w:val="24"/>
              </w:rPr>
              <w:t>у</w:t>
            </w:r>
            <w:r w:rsidRPr="00937A51">
              <w:rPr>
                <w:sz w:val="24"/>
                <w:szCs w:val="24"/>
              </w:rPr>
              <w:t>мение с помощью вопросов добывать недостающую информацию.</w:t>
            </w:r>
          </w:p>
        </w:tc>
        <w:tc>
          <w:tcPr>
            <w:tcW w:w="2835" w:type="dxa"/>
            <w:gridSpan w:val="2"/>
          </w:tcPr>
          <w:p w:rsidR="006C2246" w:rsidRPr="00326D26" w:rsidRDefault="006C2246" w:rsidP="002F638C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lastRenderedPageBreak/>
              <w:t>Коммуникативные УУД:</w:t>
            </w:r>
          </w:p>
          <w:p w:rsidR="006C2246" w:rsidRPr="00DE187B" w:rsidRDefault="006C2246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187B">
              <w:rPr>
                <w:sz w:val="24"/>
                <w:szCs w:val="24"/>
              </w:rPr>
              <w:t>остановка вопросов — инициативное сотрудничество в поиске и сборе информации;</w:t>
            </w:r>
          </w:p>
          <w:p w:rsidR="006C2246" w:rsidRPr="00DE187B" w:rsidRDefault="006C2246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E187B">
              <w:rPr>
                <w:sz w:val="24"/>
                <w:szCs w:val="24"/>
              </w:rPr>
              <w:t xml:space="preserve">мение осознанно строить речевое высказывание по образцу (вопросы при знакомстве); </w:t>
            </w:r>
            <w:r>
              <w:rPr>
                <w:sz w:val="24"/>
                <w:szCs w:val="24"/>
              </w:rPr>
              <w:t>и</w:t>
            </w:r>
            <w:r w:rsidRPr="00DE187B">
              <w:rPr>
                <w:sz w:val="24"/>
                <w:szCs w:val="24"/>
              </w:rPr>
              <w:t>звлечение необходимой информации из прослушанного</w:t>
            </w:r>
            <w:r>
              <w:rPr>
                <w:sz w:val="24"/>
                <w:szCs w:val="24"/>
              </w:rPr>
              <w:t xml:space="preserve">; </w:t>
            </w:r>
          </w:p>
          <w:p w:rsidR="006C2246" w:rsidRPr="00DE187B" w:rsidRDefault="006C2246" w:rsidP="002F638C">
            <w:pPr>
              <w:rPr>
                <w:sz w:val="24"/>
                <w:szCs w:val="24"/>
              </w:rPr>
            </w:pPr>
            <w:r w:rsidRPr="00DE187B">
              <w:rPr>
                <w:sz w:val="24"/>
                <w:szCs w:val="24"/>
              </w:rPr>
              <w:t>извлечение необходимой информации из прослушанных текстов;</w:t>
            </w:r>
          </w:p>
          <w:p w:rsidR="006C2246" w:rsidRPr="00DE187B" w:rsidRDefault="006C2246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187B">
              <w:rPr>
                <w:sz w:val="24"/>
                <w:szCs w:val="24"/>
              </w:rPr>
              <w:t xml:space="preserve">одведение под понятие-распознавание объектов, выделение их признаков; </w:t>
            </w:r>
            <w:r>
              <w:rPr>
                <w:sz w:val="24"/>
                <w:szCs w:val="24"/>
              </w:rPr>
              <w:t>о</w:t>
            </w:r>
            <w:r w:rsidRPr="00DE187B">
              <w:rPr>
                <w:sz w:val="24"/>
                <w:szCs w:val="24"/>
              </w:rPr>
              <w:t>сознанное построение речевого высказывания в устной форме;</w:t>
            </w:r>
            <w:r>
              <w:rPr>
                <w:sz w:val="24"/>
                <w:szCs w:val="24"/>
              </w:rPr>
              <w:t xml:space="preserve"> в</w:t>
            </w:r>
            <w:r w:rsidRPr="00DE187B">
              <w:rPr>
                <w:sz w:val="24"/>
                <w:szCs w:val="24"/>
              </w:rPr>
              <w:t xml:space="preserve">ыработка </w:t>
            </w:r>
            <w:r w:rsidRPr="00DE187B">
              <w:rPr>
                <w:sz w:val="24"/>
                <w:szCs w:val="24"/>
              </w:rPr>
              <w:lastRenderedPageBreak/>
              <w:t>уважительного отношения к партнеру, внимание к личности другого.</w:t>
            </w:r>
          </w:p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C2246" w:rsidRPr="00326D26" w:rsidRDefault="006C2246" w:rsidP="002F638C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lastRenderedPageBreak/>
              <w:t>Регулятивные УУД:</w:t>
            </w:r>
          </w:p>
          <w:p w:rsidR="006C2246" w:rsidRPr="00DE187B" w:rsidRDefault="006C2246" w:rsidP="002F638C">
            <w:pPr>
              <w:rPr>
                <w:sz w:val="24"/>
                <w:szCs w:val="24"/>
              </w:rPr>
            </w:pPr>
            <w:r w:rsidRPr="00DE187B">
              <w:rPr>
                <w:sz w:val="24"/>
                <w:szCs w:val="24"/>
              </w:rPr>
              <w:t xml:space="preserve">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      </w:r>
            <w:r>
              <w:rPr>
                <w:sz w:val="24"/>
                <w:szCs w:val="24"/>
              </w:rPr>
              <w:t>у</w:t>
            </w:r>
            <w:r w:rsidRPr="00DE187B">
              <w:rPr>
                <w:sz w:val="24"/>
                <w:szCs w:val="24"/>
              </w:rPr>
              <w:t>мение корректировать, т.е. вносить изменения в способ действия, в случае расхождения с правилом;</w:t>
            </w:r>
          </w:p>
          <w:p w:rsidR="006C2246" w:rsidRPr="00DE187B" w:rsidRDefault="006C2246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E187B">
              <w:rPr>
                <w:sz w:val="24"/>
                <w:szCs w:val="24"/>
              </w:rPr>
              <w:t xml:space="preserve">олевая саморегуляция как способность к волевому усилию; </w:t>
            </w:r>
            <w:r>
              <w:rPr>
                <w:sz w:val="24"/>
                <w:szCs w:val="24"/>
              </w:rPr>
              <w:t>о</w:t>
            </w:r>
            <w:r w:rsidRPr="00DE187B">
              <w:rPr>
                <w:sz w:val="24"/>
                <w:szCs w:val="24"/>
              </w:rPr>
              <w:t xml:space="preserve">своение критериев оценки выполненных </w:t>
            </w:r>
            <w:r w:rsidRPr="00DE187B">
              <w:rPr>
                <w:sz w:val="24"/>
                <w:szCs w:val="24"/>
              </w:rPr>
              <w:lastRenderedPageBreak/>
              <w:t xml:space="preserve">заданий; </w:t>
            </w:r>
            <w:r>
              <w:rPr>
                <w:sz w:val="24"/>
                <w:szCs w:val="24"/>
              </w:rPr>
              <w:t>у</w:t>
            </w:r>
            <w:r w:rsidRPr="00DE187B">
              <w:rPr>
                <w:sz w:val="24"/>
                <w:szCs w:val="24"/>
              </w:rPr>
              <w:t xml:space="preserve">мение корректировать способ действия </w:t>
            </w:r>
            <w:r>
              <w:rPr>
                <w:sz w:val="24"/>
                <w:szCs w:val="24"/>
              </w:rPr>
              <w:t>в случае расхождения с правилом.</w:t>
            </w:r>
          </w:p>
          <w:p w:rsidR="006C2246" w:rsidRPr="003D2F63" w:rsidRDefault="006C2246" w:rsidP="002F63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2246" w:rsidRDefault="006C2246" w:rsidP="006C2246">
      <w:pPr>
        <w:jc w:val="both"/>
        <w:rPr>
          <w:sz w:val="24"/>
          <w:szCs w:val="24"/>
        </w:rPr>
      </w:pPr>
    </w:p>
    <w:p w:rsidR="001A1CC0" w:rsidRDefault="001A1CC0" w:rsidP="001A1CC0">
      <w:pPr>
        <w:jc w:val="center"/>
        <w:rPr>
          <w:b/>
          <w:sz w:val="28"/>
          <w:szCs w:val="28"/>
        </w:rPr>
      </w:pPr>
    </w:p>
    <w:p w:rsidR="001A1CC0" w:rsidRDefault="001A1CC0" w:rsidP="001A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2 класс</w:t>
      </w:r>
    </w:p>
    <w:p w:rsidR="005C257B" w:rsidRDefault="005C257B" w:rsidP="001A1CC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1985"/>
        <w:gridCol w:w="1835"/>
        <w:gridCol w:w="1674"/>
      </w:tblGrid>
      <w:tr w:rsidR="001A1CC0" w:rsidRPr="00326D26" w:rsidTr="002F638C">
        <w:trPr>
          <w:trHeight w:val="330"/>
        </w:trPr>
        <w:tc>
          <w:tcPr>
            <w:tcW w:w="675" w:type="dxa"/>
            <w:vMerge w:val="restart"/>
            <w:vAlign w:val="center"/>
          </w:tcPr>
          <w:p w:rsidR="001A1CC0" w:rsidRPr="00C23AF2" w:rsidRDefault="001A1CC0" w:rsidP="002F638C">
            <w:pPr>
              <w:ind w:left="-113" w:right="-113"/>
              <w:jc w:val="center"/>
              <w:rPr>
                <w:b/>
                <w:sz w:val="24"/>
                <w:lang w:val="en-US"/>
              </w:rPr>
            </w:pPr>
          </w:p>
          <w:p w:rsidR="001A1CC0" w:rsidRPr="00C23AF2" w:rsidRDefault="001A1CC0" w:rsidP="002F638C">
            <w:pPr>
              <w:ind w:left="-113" w:right="-113"/>
              <w:jc w:val="center"/>
              <w:rPr>
                <w:b/>
                <w:sz w:val="24"/>
              </w:rPr>
            </w:pPr>
            <w:r w:rsidRPr="00C23AF2"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1A1CC0" w:rsidRPr="00C23AF2" w:rsidRDefault="001A1CC0" w:rsidP="002F638C">
            <w:pPr>
              <w:jc w:val="center"/>
              <w:rPr>
                <w:b/>
                <w:sz w:val="24"/>
              </w:rPr>
            </w:pPr>
            <w:r w:rsidRPr="00C23AF2">
              <w:rPr>
                <w:b/>
                <w:sz w:val="24"/>
              </w:rPr>
              <w:t>Тема урока</w:t>
            </w:r>
          </w:p>
        </w:tc>
        <w:tc>
          <w:tcPr>
            <w:tcW w:w="1985" w:type="dxa"/>
            <w:vMerge w:val="restart"/>
            <w:vAlign w:val="center"/>
          </w:tcPr>
          <w:p w:rsidR="001A1CC0" w:rsidRPr="00C23AF2" w:rsidRDefault="001A1CC0" w:rsidP="002F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урока</w:t>
            </w:r>
          </w:p>
        </w:tc>
        <w:tc>
          <w:tcPr>
            <w:tcW w:w="3509" w:type="dxa"/>
            <w:gridSpan w:val="2"/>
          </w:tcPr>
          <w:p w:rsidR="001A1CC0" w:rsidRPr="00326D26" w:rsidRDefault="001A1CC0" w:rsidP="002F63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Дата</w:t>
            </w:r>
          </w:p>
        </w:tc>
      </w:tr>
      <w:tr w:rsidR="001A1CC0" w:rsidRPr="00326D26" w:rsidTr="002F638C">
        <w:trPr>
          <w:trHeight w:val="210"/>
        </w:trPr>
        <w:tc>
          <w:tcPr>
            <w:tcW w:w="675" w:type="dxa"/>
            <w:vMerge/>
            <w:vAlign w:val="center"/>
          </w:tcPr>
          <w:p w:rsidR="001A1CC0" w:rsidRPr="00C23AF2" w:rsidRDefault="001A1CC0" w:rsidP="002F638C">
            <w:pPr>
              <w:ind w:left="-113" w:right="-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1A1CC0" w:rsidRPr="00C23AF2" w:rsidRDefault="001A1CC0" w:rsidP="002F638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C0" w:rsidRDefault="001A1CC0" w:rsidP="002F638C">
            <w:pPr>
              <w:jc w:val="center"/>
              <w:rPr>
                <w:b/>
                <w:sz w:val="24"/>
              </w:rPr>
            </w:pPr>
          </w:p>
        </w:tc>
        <w:tc>
          <w:tcPr>
            <w:tcW w:w="1835" w:type="dxa"/>
          </w:tcPr>
          <w:p w:rsidR="001A1CC0" w:rsidRPr="00326D26" w:rsidRDefault="001A1CC0" w:rsidP="002F63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674" w:type="dxa"/>
          </w:tcPr>
          <w:p w:rsidR="001A1CC0" w:rsidRPr="00326D26" w:rsidRDefault="001A1CC0" w:rsidP="002F63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1A1CC0" w:rsidTr="002F638C">
        <w:tc>
          <w:tcPr>
            <w:tcW w:w="10138" w:type="dxa"/>
            <w:gridSpan w:val="5"/>
          </w:tcPr>
          <w:p w:rsidR="001A1CC0" w:rsidRPr="0010704A" w:rsidRDefault="001A1CC0" w:rsidP="002F638C">
            <w:pPr>
              <w:jc w:val="center"/>
              <w:rPr>
                <w:b/>
                <w:sz w:val="28"/>
                <w:szCs w:val="28"/>
              </w:rPr>
            </w:pPr>
            <w:r w:rsidRPr="0010704A">
              <w:rPr>
                <w:rFonts w:cs="Calibri"/>
                <w:b/>
                <w:sz w:val="28"/>
                <w:szCs w:val="28"/>
              </w:rPr>
              <w:t>«</w:t>
            </w:r>
            <w:r w:rsidRPr="0010704A">
              <w:rPr>
                <w:rFonts w:cs="Calibri"/>
                <w:b/>
                <w:sz w:val="28"/>
                <w:szCs w:val="28"/>
                <w:lang w:val="de-DE"/>
              </w:rPr>
              <w:t>Hallo</w:t>
            </w:r>
            <w:r w:rsidRPr="0010704A">
              <w:rPr>
                <w:rFonts w:cs="Calibri"/>
                <w:b/>
                <w:sz w:val="28"/>
                <w:szCs w:val="28"/>
              </w:rPr>
              <w:t xml:space="preserve">!» </w:t>
            </w:r>
            <w:r w:rsidRPr="0010704A">
              <w:rPr>
                <w:rFonts w:cs="Calibri"/>
                <w:b/>
                <w:color w:val="000000"/>
                <w:sz w:val="28"/>
                <w:szCs w:val="28"/>
              </w:rPr>
              <w:t>(Привет!)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– 16 часов</w:t>
            </w:r>
          </w:p>
        </w:tc>
      </w:tr>
      <w:tr w:rsidR="001A1CC0" w:rsidRPr="0010704A" w:rsidTr="002F638C">
        <w:tc>
          <w:tcPr>
            <w:tcW w:w="10138" w:type="dxa"/>
            <w:gridSpan w:val="5"/>
          </w:tcPr>
          <w:p w:rsidR="001A1CC0" w:rsidRPr="0010704A" w:rsidRDefault="001A1CC0" w:rsidP="002F638C">
            <w:pPr>
              <w:jc w:val="center"/>
              <w:rPr>
                <w:b/>
                <w:sz w:val="24"/>
                <w:szCs w:val="24"/>
              </w:rPr>
            </w:pPr>
            <w:r w:rsidRPr="0010704A">
              <w:rPr>
                <w:b/>
                <w:sz w:val="24"/>
                <w:szCs w:val="24"/>
                <w:lang w:val="de-DE"/>
              </w:rPr>
              <w:t>Wie</w:t>
            </w:r>
            <w:r w:rsidRPr="0010704A">
              <w:rPr>
                <w:b/>
                <w:sz w:val="24"/>
                <w:szCs w:val="24"/>
              </w:rPr>
              <w:t xml:space="preserve"> </w:t>
            </w:r>
            <w:r w:rsidRPr="0010704A">
              <w:rPr>
                <w:b/>
                <w:sz w:val="24"/>
                <w:szCs w:val="24"/>
                <w:lang w:val="de-DE"/>
              </w:rPr>
              <w:t>heiẞt</w:t>
            </w:r>
            <w:r w:rsidRPr="0010704A">
              <w:rPr>
                <w:b/>
                <w:sz w:val="24"/>
                <w:szCs w:val="24"/>
              </w:rPr>
              <w:t xml:space="preserve"> </w:t>
            </w:r>
            <w:r w:rsidRPr="0010704A">
              <w:rPr>
                <w:b/>
                <w:sz w:val="24"/>
                <w:szCs w:val="24"/>
                <w:lang w:val="de-DE"/>
              </w:rPr>
              <w:t>du</w:t>
            </w:r>
            <w:r w:rsidRPr="0010704A">
              <w:rPr>
                <w:b/>
                <w:sz w:val="24"/>
                <w:szCs w:val="24"/>
              </w:rPr>
              <w:t>? (Как тебя зовут?)</w:t>
            </w:r>
            <w:r>
              <w:rPr>
                <w:b/>
                <w:sz w:val="24"/>
                <w:szCs w:val="24"/>
              </w:rPr>
              <w:t xml:space="preserve"> - 5 часов</w:t>
            </w: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>Знакомство с новым учебным предметом</w:t>
            </w: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>Знакомство. Изучение алфавита.</w:t>
            </w: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>.</w:t>
            </w:r>
          </w:p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 xml:space="preserve">Отработка интонации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. </w:t>
            </w:r>
            <w:r w:rsidRPr="0010704A">
              <w:rPr>
                <w:color w:val="000000"/>
                <w:sz w:val="24"/>
                <w:szCs w:val="24"/>
              </w:rPr>
              <w:t>Отработка вопросно-ответных конструкций с ja и nein.</w:t>
            </w:r>
            <w:r w:rsidRPr="0010704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 xml:space="preserve"> А все ли мы успели повторить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0704A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20B79">
              <w:rPr>
                <w:sz w:val="24"/>
                <w:szCs w:val="24"/>
              </w:rPr>
              <w:t xml:space="preserve">Уметь называть и писать свое имя, приветствовать, прощаться, спрашивать других о том, как их зовут, угадывать имена других; </w:t>
            </w:r>
            <w:r>
              <w:rPr>
                <w:sz w:val="24"/>
                <w:szCs w:val="24"/>
              </w:rPr>
              <w:t>у</w:t>
            </w:r>
            <w:r w:rsidRPr="00220B79">
              <w:rPr>
                <w:sz w:val="24"/>
                <w:szCs w:val="24"/>
              </w:rPr>
              <w:t>меть задавать вопрос: Wie heiβt du?</w:t>
            </w:r>
            <w:r>
              <w:rPr>
                <w:sz w:val="24"/>
                <w:szCs w:val="24"/>
              </w:rPr>
              <w:t>; у</w:t>
            </w:r>
            <w:r w:rsidRPr="00220B79">
              <w:rPr>
                <w:sz w:val="24"/>
                <w:szCs w:val="24"/>
              </w:rPr>
              <w:t xml:space="preserve">меть представиться; </w:t>
            </w:r>
            <w:r>
              <w:rPr>
                <w:sz w:val="24"/>
                <w:szCs w:val="24"/>
              </w:rPr>
              <w:t>у</w:t>
            </w:r>
            <w:r w:rsidRPr="00220B79">
              <w:rPr>
                <w:sz w:val="24"/>
                <w:szCs w:val="24"/>
              </w:rPr>
              <w:t xml:space="preserve">меть рассказать о себе; </w:t>
            </w:r>
            <w:r>
              <w:rPr>
                <w:sz w:val="24"/>
                <w:szCs w:val="24"/>
              </w:rPr>
              <w:t>у</w:t>
            </w:r>
            <w:r w:rsidRPr="00220B79">
              <w:rPr>
                <w:sz w:val="24"/>
                <w:szCs w:val="24"/>
              </w:rPr>
              <w:t xml:space="preserve">мение  сказать о том, что   я могу; </w:t>
            </w:r>
            <w:r>
              <w:rPr>
                <w:sz w:val="24"/>
                <w:szCs w:val="24"/>
              </w:rPr>
              <w:t>в</w:t>
            </w:r>
            <w:r w:rsidRPr="00220B79">
              <w:rPr>
                <w:sz w:val="24"/>
                <w:szCs w:val="24"/>
              </w:rPr>
              <w:t xml:space="preserve">ведение новых речевых образцов: </w:t>
            </w:r>
            <w:r w:rsidRPr="00220B79">
              <w:rPr>
                <w:sz w:val="24"/>
                <w:szCs w:val="24"/>
                <w:lang w:val="de-DE"/>
              </w:rPr>
              <w:t>Wie</w:t>
            </w:r>
            <w:r w:rsidRPr="00220B79">
              <w:rPr>
                <w:sz w:val="24"/>
                <w:szCs w:val="24"/>
              </w:rPr>
              <w:t xml:space="preserve"> </w:t>
            </w:r>
            <w:r w:rsidRPr="00220B79">
              <w:rPr>
                <w:sz w:val="24"/>
                <w:szCs w:val="24"/>
                <w:lang w:val="de-DE"/>
              </w:rPr>
              <w:t>hei</w:t>
            </w:r>
            <w:r w:rsidRPr="00220B79">
              <w:rPr>
                <w:sz w:val="24"/>
                <w:szCs w:val="24"/>
              </w:rPr>
              <w:t>β</w:t>
            </w:r>
            <w:r w:rsidRPr="00220B79">
              <w:rPr>
                <w:sz w:val="24"/>
                <w:szCs w:val="24"/>
                <w:lang w:val="de-DE"/>
              </w:rPr>
              <w:t>t</w:t>
            </w:r>
            <w:r w:rsidRPr="00220B79">
              <w:rPr>
                <w:sz w:val="24"/>
                <w:szCs w:val="24"/>
              </w:rPr>
              <w:t xml:space="preserve"> </w:t>
            </w:r>
            <w:r w:rsidRPr="00220B79">
              <w:rPr>
                <w:sz w:val="24"/>
                <w:szCs w:val="24"/>
                <w:lang w:val="de-DE"/>
              </w:rPr>
              <w:t>er</w:t>
            </w:r>
            <w:r w:rsidRPr="00220B79">
              <w:rPr>
                <w:sz w:val="24"/>
                <w:szCs w:val="24"/>
              </w:rPr>
              <w:t xml:space="preserve"> (</w:t>
            </w:r>
            <w:r w:rsidRPr="00220B79">
              <w:rPr>
                <w:sz w:val="24"/>
                <w:szCs w:val="24"/>
                <w:lang w:val="de-DE"/>
              </w:rPr>
              <w:t>sie</w:t>
            </w:r>
            <w:r w:rsidRPr="00220B79">
              <w:rPr>
                <w:sz w:val="24"/>
                <w:szCs w:val="24"/>
              </w:rPr>
              <w:t xml:space="preserve">)? </w:t>
            </w:r>
            <w:r>
              <w:rPr>
                <w:sz w:val="24"/>
                <w:szCs w:val="24"/>
              </w:rPr>
              <w:t xml:space="preserve">; </w:t>
            </w:r>
            <w:r w:rsidRPr="00220B79">
              <w:rPr>
                <w:sz w:val="24"/>
                <w:szCs w:val="24"/>
              </w:rPr>
              <w:t>закрепить на письме уже известные буквы немецкого алфавита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A1CC0" w:rsidRPr="006963AB" w:rsidTr="002F638C">
        <w:tc>
          <w:tcPr>
            <w:tcW w:w="10138" w:type="dxa"/>
            <w:gridSpan w:val="5"/>
          </w:tcPr>
          <w:p w:rsidR="001A1CC0" w:rsidRPr="005C257B" w:rsidRDefault="001A1CC0" w:rsidP="002F638C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10704A">
              <w:rPr>
                <w:b/>
                <w:sz w:val="24"/>
                <w:szCs w:val="24"/>
                <w:lang w:val="de-DE"/>
              </w:rPr>
              <w:t>Meine</w:t>
            </w:r>
            <w:r w:rsidRPr="005C257B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10704A">
              <w:rPr>
                <w:b/>
                <w:sz w:val="24"/>
                <w:szCs w:val="24"/>
                <w:lang w:val="de-DE"/>
              </w:rPr>
              <w:t>Familie</w:t>
            </w:r>
            <w:r w:rsidRPr="005C257B">
              <w:rPr>
                <w:b/>
                <w:sz w:val="24"/>
                <w:szCs w:val="24"/>
                <w:lang w:val="de-DE"/>
              </w:rPr>
              <w:t xml:space="preserve"> (</w:t>
            </w:r>
            <w:r w:rsidRPr="0010704A">
              <w:rPr>
                <w:b/>
                <w:sz w:val="24"/>
                <w:szCs w:val="24"/>
              </w:rPr>
              <w:t>Моя</w:t>
            </w:r>
            <w:r w:rsidRPr="005C257B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10704A">
              <w:rPr>
                <w:b/>
                <w:sz w:val="24"/>
                <w:szCs w:val="24"/>
              </w:rPr>
              <w:t>семья</w:t>
            </w:r>
            <w:r w:rsidRPr="005C257B">
              <w:rPr>
                <w:b/>
                <w:sz w:val="24"/>
                <w:szCs w:val="24"/>
                <w:lang w:val="de-DE"/>
              </w:rPr>
              <w:t xml:space="preserve">) -5 </w:t>
            </w: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>Моя семья</w:t>
            </w: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>Моя семья</w:t>
            </w:r>
          </w:p>
        </w:tc>
        <w:tc>
          <w:tcPr>
            <w:tcW w:w="1985" w:type="dxa"/>
          </w:tcPr>
          <w:p w:rsidR="001A1CC0" w:rsidRDefault="001A1CC0" w:rsidP="002F638C">
            <w:r w:rsidRPr="0083761D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РС. </w:t>
            </w:r>
            <w:r w:rsidRPr="0010704A">
              <w:rPr>
                <w:sz w:val="24"/>
                <w:szCs w:val="24"/>
              </w:rPr>
              <w:t>Моя семь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1A1CC0" w:rsidRDefault="001A1CC0" w:rsidP="002F638C">
            <w:r w:rsidRPr="0083761D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>Моя</w:t>
            </w:r>
            <w:r>
              <w:rPr>
                <w:sz w:val="24"/>
                <w:szCs w:val="24"/>
              </w:rPr>
              <w:t xml:space="preserve"> семья. Члены семьи. Отработка л</w:t>
            </w:r>
            <w:r w:rsidRPr="0010704A">
              <w:rPr>
                <w:sz w:val="24"/>
                <w:szCs w:val="24"/>
              </w:rPr>
              <w:t>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0704A" w:rsidTr="002F638C">
        <w:tc>
          <w:tcPr>
            <w:tcW w:w="67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A1CC0" w:rsidRDefault="001A1CC0" w:rsidP="002F638C">
            <w:pPr>
              <w:jc w:val="both"/>
              <w:rPr>
                <w:sz w:val="24"/>
                <w:szCs w:val="24"/>
              </w:rPr>
            </w:pPr>
            <w:r w:rsidRPr="0010704A">
              <w:rPr>
                <w:sz w:val="24"/>
                <w:szCs w:val="24"/>
              </w:rPr>
              <w:t xml:space="preserve">Члены семьи. </w:t>
            </w:r>
          </w:p>
          <w:p w:rsidR="001A1CC0" w:rsidRPr="0010704A" w:rsidRDefault="001A1CC0" w:rsidP="002F63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 xml:space="preserve">Урок «открытия» </w:t>
            </w:r>
            <w:r w:rsidRPr="0078771A">
              <w:rPr>
                <w:sz w:val="24"/>
                <w:szCs w:val="24"/>
                <w:shd w:val="clear" w:color="auto" w:fill="FFFFFF"/>
              </w:rPr>
              <w:lastRenderedPageBreak/>
              <w:t>нового знания</w:t>
            </w:r>
          </w:p>
        </w:tc>
        <w:tc>
          <w:tcPr>
            <w:tcW w:w="1835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10704A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220B79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lastRenderedPageBreak/>
              <w:t>Основные виды деятельности</w:t>
            </w:r>
          </w:p>
          <w:p w:rsidR="001A1CC0" w:rsidRPr="00237D52" w:rsidRDefault="001A1CC0" w:rsidP="002F638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37D52">
              <w:rPr>
                <w:sz w:val="24"/>
                <w:szCs w:val="24"/>
              </w:rPr>
              <w:t xml:space="preserve">Знакомство с немецкими артиклями; </w:t>
            </w:r>
            <w:r>
              <w:rPr>
                <w:sz w:val="24"/>
                <w:szCs w:val="24"/>
              </w:rPr>
              <w:t>у</w:t>
            </w:r>
            <w:r w:rsidRPr="00237D52">
              <w:rPr>
                <w:sz w:val="24"/>
                <w:szCs w:val="24"/>
              </w:rPr>
              <w:t>меть правильно употреблять изученную лексику</w:t>
            </w:r>
            <w:r>
              <w:rPr>
                <w:sz w:val="24"/>
                <w:szCs w:val="24"/>
              </w:rPr>
              <w:t>;</w:t>
            </w:r>
          </w:p>
          <w:p w:rsidR="001A1CC0" w:rsidRPr="00237D52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37D52">
              <w:rPr>
                <w:sz w:val="24"/>
                <w:szCs w:val="24"/>
              </w:rPr>
              <w:t>меть употреблять конструкцию: Das ist...</w:t>
            </w:r>
            <w:r>
              <w:rPr>
                <w:sz w:val="24"/>
                <w:szCs w:val="24"/>
              </w:rPr>
              <w:t xml:space="preserve"> </w:t>
            </w:r>
            <w:r w:rsidRPr="00237D52">
              <w:rPr>
                <w:sz w:val="24"/>
                <w:szCs w:val="24"/>
              </w:rPr>
              <w:t xml:space="preserve">Das sind...; </w:t>
            </w:r>
            <w:r>
              <w:rPr>
                <w:sz w:val="24"/>
                <w:szCs w:val="24"/>
              </w:rPr>
              <w:t>у</w:t>
            </w:r>
            <w:r w:rsidRPr="00237D52">
              <w:rPr>
                <w:sz w:val="24"/>
                <w:szCs w:val="24"/>
              </w:rPr>
              <w:t xml:space="preserve">меть рассказать  о себе  о своей семье, </w:t>
            </w:r>
          </w:p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37D52">
              <w:rPr>
                <w:sz w:val="24"/>
                <w:szCs w:val="24"/>
              </w:rPr>
              <w:t xml:space="preserve">нать новые немецкие имена, уметь писать слова с изученными буквами; </w:t>
            </w:r>
            <w:r>
              <w:rPr>
                <w:sz w:val="24"/>
                <w:szCs w:val="24"/>
              </w:rPr>
              <w:t>у</w:t>
            </w:r>
            <w:r w:rsidRPr="00237D52">
              <w:rPr>
                <w:sz w:val="24"/>
                <w:szCs w:val="24"/>
              </w:rPr>
              <w:t xml:space="preserve">меть называть и писать членов семьи, их имена, давать элементарную характеристику; </w:t>
            </w:r>
            <w:r>
              <w:rPr>
                <w:sz w:val="24"/>
                <w:szCs w:val="24"/>
              </w:rPr>
              <w:t>с</w:t>
            </w:r>
            <w:r w:rsidRPr="00237D52">
              <w:rPr>
                <w:sz w:val="24"/>
                <w:szCs w:val="24"/>
              </w:rPr>
              <w:t>овершенствование навыков употребления в речи новых лексических единиц</w:t>
            </w:r>
            <w:r>
              <w:rPr>
                <w:sz w:val="24"/>
                <w:szCs w:val="24"/>
              </w:rPr>
              <w:t>.</w:t>
            </w:r>
          </w:p>
        </w:tc>
      </w:tr>
      <w:tr w:rsidR="001A1CC0" w:rsidRPr="00C5447E" w:rsidTr="002F638C">
        <w:tc>
          <w:tcPr>
            <w:tcW w:w="10138" w:type="dxa"/>
            <w:gridSpan w:val="5"/>
          </w:tcPr>
          <w:p w:rsidR="001A1CC0" w:rsidRPr="00C5447E" w:rsidRDefault="001A1CC0" w:rsidP="002F638C">
            <w:pPr>
              <w:jc w:val="center"/>
              <w:rPr>
                <w:b/>
                <w:sz w:val="24"/>
                <w:szCs w:val="24"/>
              </w:rPr>
            </w:pPr>
            <w:r w:rsidRPr="00C5447E">
              <w:rPr>
                <w:b/>
                <w:sz w:val="24"/>
                <w:szCs w:val="24"/>
              </w:rPr>
              <w:t>Meinе Freund</w:t>
            </w:r>
            <w:r w:rsidRPr="00C5447E">
              <w:rPr>
                <w:b/>
                <w:sz w:val="24"/>
                <w:szCs w:val="24"/>
                <w:lang w:val="en-US"/>
              </w:rPr>
              <w:t>e</w:t>
            </w:r>
            <w:r w:rsidRPr="00C5447E">
              <w:rPr>
                <w:b/>
                <w:sz w:val="24"/>
                <w:szCs w:val="24"/>
              </w:rPr>
              <w:t>. (Мои друзья)</w:t>
            </w:r>
            <w:r>
              <w:rPr>
                <w:b/>
                <w:sz w:val="24"/>
                <w:szCs w:val="24"/>
              </w:rPr>
              <w:t xml:space="preserve"> - 6 часов</w:t>
            </w:r>
          </w:p>
        </w:tc>
      </w:tr>
      <w:tr w:rsidR="001A1CC0" w:rsidRPr="00C5447E" w:rsidTr="002F638C">
        <w:tc>
          <w:tcPr>
            <w:tcW w:w="67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A1CC0" w:rsidRPr="00C5447E" w:rsidRDefault="001A1CC0" w:rsidP="002F638C">
            <w:pPr>
              <w:rPr>
                <w:sz w:val="24"/>
                <w:szCs w:val="24"/>
              </w:rPr>
            </w:pPr>
            <w:r w:rsidRPr="00C5447E">
              <w:rPr>
                <w:sz w:val="24"/>
                <w:szCs w:val="24"/>
              </w:rPr>
              <w:t>Мои друзья. Введение нового лексического материала</w:t>
            </w:r>
          </w:p>
        </w:tc>
        <w:tc>
          <w:tcPr>
            <w:tcW w:w="198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C5447E" w:rsidTr="002F638C">
        <w:tc>
          <w:tcPr>
            <w:tcW w:w="67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A1CC0" w:rsidRPr="00C5447E" w:rsidRDefault="001A1CC0" w:rsidP="002F638C">
            <w:pPr>
              <w:rPr>
                <w:sz w:val="24"/>
                <w:szCs w:val="24"/>
              </w:rPr>
            </w:pPr>
            <w:r w:rsidRPr="00C5447E">
              <w:rPr>
                <w:sz w:val="24"/>
                <w:szCs w:val="24"/>
              </w:rPr>
              <w:t>Мое время</w:t>
            </w:r>
            <w:r>
              <w:rPr>
                <w:sz w:val="24"/>
                <w:szCs w:val="24"/>
              </w:rPr>
              <w:t xml:space="preserve"> пре</w:t>
            </w:r>
            <w:r w:rsidRPr="00C5447E">
              <w:rPr>
                <w:sz w:val="24"/>
                <w:szCs w:val="24"/>
              </w:rPr>
              <w:t>провождение с друзьями</w:t>
            </w:r>
          </w:p>
        </w:tc>
        <w:tc>
          <w:tcPr>
            <w:tcW w:w="1985" w:type="dxa"/>
          </w:tcPr>
          <w:p w:rsidR="001A1CC0" w:rsidRDefault="001A1CC0" w:rsidP="002F638C">
            <w:r w:rsidRPr="00283554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C5447E" w:rsidTr="002F638C">
        <w:tc>
          <w:tcPr>
            <w:tcW w:w="67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A1CC0" w:rsidRPr="00C5447E" w:rsidRDefault="001A1CC0" w:rsidP="002F638C">
            <w:pPr>
              <w:rPr>
                <w:sz w:val="24"/>
                <w:szCs w:val="24"/>
              </w:rPr>
            </w:pPr>
            <w:r w:rsidRPr="00C5447E">
              <w:rPr>
                <w:sz w:val="24"/>
                <w:szCs w:val="24"/>
              </w:rPr>
              <w:t xml:space="preserve">  Мое время</w:t>
            </w:r>
            <w:r>
              <w:rPr>
                <w:sz w:val="24"/>
                <w:szCs w:val="24"/>
              </w:rPr>
              <w:t xml:space="preserve"> </w:t>
            </w:r>
            <w:r w:rsidRPr="00C5447E">
              <w:rPr>
                <w:sz w:val="24"/>
                <w:szCs w:val="24"/>
              </w:rPr>
              <w:t>препровождение с друзьями</w:t>
            </w:r>
          </w:p>
        </w:tc>
        <w:tc>
          <w:tcPr>
            <w:tcW w:w="1985" w:type="dxa"/>
          </w:tcPr>
          <w:p w:rsidR="001A1CC0" w:rsidRDefault="001A1CC0" w:rsidP="002F638C">
            <w:r w:rsidRPr="00283554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C5447E" w:rsidTr="002F638C">
        <w:tc>
          <w:tcPr>
            <w:tcW w:w="67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A1CC0" w:rsidRPr="00C5447E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РС. </w:t>
            </w:r>
            <w:r w:rsidRPr="00C5447E">
              <w:rPr>
                <w:sz w:val="24"/>
                <w:szCs w:val="24"/>
              </w:rPr>
              <w:t xml:space="preserve">Мои друзья. </w:t>
            </w:r>
          </w:p>
        </w:tc>
        <w:tc>
          <w:tcPr>
            <w:tcW w:w="1985" w:type="dxa"/>
          </w:tcPr>
          <w:p w:rsidR="001A1CC0" w:rsidRDefault="001A1CC0" w:rsidP="002F638C">
            <w:r w:rsidRPr="00283554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C5447E" w:rsidTr="002F638C">
        <w:tc>
          <w:tcPr>
            <w:tcW w:w="67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A1CC0" w:rsidRPr="00C5447E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</w:t>
            </w:r>
            <w:r w:rsidRPr="00C5447E">
              <w:rPr>
                <w:sz w:val="24"/>
                <w:szCs w:val="24"/>
              </w:rPr>
              <w:t>ла.</w:t>
            </w:r>
          </w:p>
        </w:tc>
        <w:tc>
          <w:tcPr>
            <w:tcW w:w="1985" w:type="dxa"/>
          </w:tcPr>
          <w:p w:rsidR="001A1CC0" w:rsidRDefault="001A1CC0" w:rsidP="002F638C">
            <w:r w:rsidRPr="00804780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C5447E" w:rsidTr="002F638C">
        <w:tc>
          <w:tcPr>
            <w:tcW w:w="67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A1CC0" w:rsidRPr="00C5447E" w:rsidRDefault="001A1CC0" w:rsidP="002F638C">
            <w:pPr>
              <w:jc w:val="both"/>
              <w:rPr>
                <w:sz w:val="24"/>
                <w:szCs w:val="24"/>
              </w:rPr>
            </w:pPr>
            <w:r w:rsidRPr="00C5447E">
              <w:rPr>
                <w:sz w:val="24"/>
                <w:szCs w:val="24"/>
              </w:rPr>
              <w:t>Повторение по теме «Привет!»</w:t>
            </w:r>
          </w:p>
          <w:p w:rsidR="001A1CC0" w:rsidRPr="00C5447E" w:rsidRDefault="001A1CC0" w:rsidP="002F63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C0" w:rsidRDefault="001A1CC0" w:rsidP="002F638C">
            <w:r w:rsidRPr="00804780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C5447E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C5447E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C5447E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37D52">
              <w:rPr>
                <w:sz w:val="24"/>
                <w:szCs w:val="24"/>
              </w:rPr>
              <w:t>Уметь называть и писать имена друзей, давать им краткую характеристику</w:t>
            </w:r>
            <w:r>
              <w:rPr>
                <w:sz w:val="24"/>
                <w:szCs w:val="24"/>
              </w:rPr>
              <w:t>; и</w:t>
            </w:r>
            <w:r w:rsidRPr="00237D52">
              <w:rPr>
                <w:sz w:val="24"/>
                <w:szCs w:val="24"/>
              </w:rPr>
              <w:t xml:space="preserve">спользовать в речи:Hier ist mein (meine)…Du bist; </w:t>
            </w:r>
            <w:r>
              <w:rPr>
                <w:sz w:val="24"/>
                <w:szCs w:val="24"/>
              </w:rPr>
              <w:t>у</w:t>
            </w:r>
            <w:r w:rsidRPr="00237D52">
              <w:rPr>
                <w:sz w:val="24"/>
                <w:szCs w:val="24"/>
              </w:rPr>
              <w:t>меть задавать вопросы и ответить (математически</w:t>
            </w:r>
            <w:r>
              <w:rPr>
                <w:sz w:val="24"/>
                <w:szCs w:val="24"/>
              </w:rPr>
              <w:t>е примеры); у</w:t>
            </w:r>
            <w:r w:rsidRPr="00237D52">
              <w:rPr>
                <w:sz w:val="24"/>
                <w:szCs w:val="24"/>
              </w:rPr>
              <w:t xml:space="preserve">меть составлять рассказ  по  теме  «Мой друг»; </w:t>
            </w:r>
            <w:r>
              <w:rPr>
                <w:sz w:val="24"/>
                <w:szCs w:val="24"/>
              </w:rPr>
              <w:t>д</w:t>
            </w:r>
            <w:r w:rsidRPr="00237D52">
              <w:rPr>
                <w:sz w:val="24"/>
                <w:szCs w:val="24"/>
              </w:rPr>
              <w:t xml:space="preserve">авать краткое описание своим друзьям; </w:t>
            </w:r>
            <w:r>
              <w:rPr>
                <w:sz w:val="24"/>
                <w:szCs w:val="24"/>
              </w:rPr>
              <w:t>с</w:t>
            </w:r>
            <w:r w:rsidRPr="00237D52">
              <w:rPr>
                <w:sz w:val="24"/>
                <w:szCs w:val="24"/>
              </w:rPr>
              <w:t>истематизировать знания по теме «Мой друг».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121FF4" w:rsidRDefault="001A1CC0" w:rsidP="002F638C">
            <w:pPr>
              <w:jc w:val="center"/>
              <w:rPr>
                <w:b/>
                <w:sz w:val="28"/>
                <w:szCs w:val="28"/>
              </w:rPr>
            </w:pPr>
            <w:r w:rsidRPr="00121FF4">
              <w:rPr>
                <w:rFonts w:cs="Calibri"/>
                <w:b/>
                <w:sz w:val="28"/>
                <w:szCs w:val="28"/>
                <w:lang w:val="de-DE"/>
              </w:rPr>
              <w:t xml:space="preserve">Kinder wohnen verschieden.  </w:t>
            </w:r>
            <w:r w:rsidRPr="00121FF4">
              <w:rPr>
                <w:rFonts w:cs="Calibri"/>
                <w:b/>
                <w:sz w:val="28"/>
                <w:szCs w:val="28"/>
              </w:rPr>
              <w:t>(Дети живут по – разному)</w:t>
            </w:r>
            <w:r>
              <w:rPr>
                <w:rFonts w:cs="Calibri"/>
                <w:b/>
                <w:sz w:val="28"/>
                <w:szCs w:val="28"/>
              </w:rPr>
              <w:t xml:space="preserve"> 14 часов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121FF4" w:rsidRDefault="001A1CC0" w:rsidP="002F638C">
            <w:pPr>
              <w:jc w:val="center"/>
              <w:rPr>
                <w:b/>
                <w:sz w:val="24"/>
                <w:szCs w:val="24"/>
              </w:rPr>
            </w:pPr>
            <w:r w:rsidRPr="00121FF4">
              <w:rPr>
                <w:b/>
                <w:sz w:val="24"/>
                <w:szCs w:val="24"/>
                <w:lang w:val="de-DE"/>
              </w:rPr>
              <w:t>Mein</w:t>
            </w:r>
            <w:r w:rsidRPr="00121FF4">
              <w:rPr>
                <w:b/>
                <w:sz w:val="24"/>
                <w:szCs w:val="24"/>
              </w:rPr>
              <w:t xml:space="preserve"> </w:t>
            </w:r>
            <w:r w:rsidRPr="00121FF4">
              <w:rPr>
                <w:b/>
                <w:sz w:val="24"/>
                <w:szCs w:val="24"/>
                <w:lang w:val="de-DE"/>
              </w:rPr>
              <w:t>Haus</w:t>
            </w:r>
            <w:r w:rsidRPr="00121FF4">
              <w:rPr>
                <w:b/>
                <w:sz w:val="24"/>
                <w:szCs w:val="24"/>
              </w:rPr>
              <w:t xml:space="preserve"> (Мой дом)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0D0602">
              <w:rPr>
                <w:sz w:val="24"/>
                <w:szCs w:val="24"/>
              </w:rPr>
              <w:t>Мой дом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 xml:space="preserve"> Дом, милый дом</w:t>
            </w:r>
          </w:p>
        </w:tc>
        <w:tc>
          <w:tcPr>
            <w:tcW w:w="1985" w:type="dxa"/>
          </w:tcPr>
          <w:p w:rsidR="001A1CC0" w:rsidRDefault="001A1CC0" w:rsidP="002F638C">
            <w:r w:rsidRPr="00F93F83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РС. </w:t>
            </w:r>
            <w:r w:rsidRPr="000D0602">
              <w:rPr>
                <w:sz w:val="24"/>
                <w:szCs w:val="24"/>
              </w:rPr>
              <w:t xml:space="preserve"> Мой дом, моя крепость</w:t>
            </w:r>
          </w:p>
        </w:tc>
        <w:tc>
          <w:tcPr>
            <w:tcW w:w="1985" w:type="dxa"/>
          </w:tcPr>
          <w:p w:rsidR="001A1CC0" w:rsidRDefault="001A1CC0" w:rsidP="002F638C">
            <w:r w:rsidRPr="00F93F83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 xml:space="preserve"> Мой дом. День рождения.</w:t>
            </w:r>
          </w:p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>Числительные от 1 до 10.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121FF4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C26A7">
              <w:rPr>
                <w:sz w:val="24"/>
                <w:szCs w:val="24"/>
              </w:rPr>
              <w:t xml:space="preserve">Знать разные типы домов,  отдельные элементы дома и их краткое описание; </w:t>
            </w:r>
            <w:r>
              <w:rPr>
                <w:sz w:val="24"/>
                <w:szCs w:val="24"/>
              </w:rPr>
              <w:t>в</w:t>
            </w:r>
            <w:r w:rsidRPr="00FC26A7">
              <w:rPr>
                <w:sz w:val="24"/>
                <w:szCs w:val="24"/>
              </w:rPr>
              <w:t>осп</w:t>
            </w:r>
            <w:r>
              <w:rPr>
                <w:sz w:val="24"/>
                <w:szCs w:val="24"/>
              </w:rPr>
              <w:t>риятие на слух песенки-считалки; з</w:t>
            </w:r>
            <w:r w:rsidRPr="00FC26A7">
              <w:rPr>
                <w:sz w:val="24"/>
                <w:szCs w:val="24"/>
              </w:rPr>
              <w:t xml:space="preserve">накомство с новыми лексическими единицами; </w:t>
            </w:r>
            <w:r>
              <w:rPr>
                <w:sz w:val="24"/>
                <w:szCs w:val="24"/>
              </w:rPr>
              <w:t>в</w:t>
            </w:r>
            <w:r w:rsidRPr="00FC26A7">
              <w:rPr>
                <w:sz w:val="24"/>
                <w:szCs w:val="24"/>
              </w:rPr>
              <w:t>едение рассказа  о семье</w:t>
            </w:r>
            <w:r>
              <w:rPr>
                <w:sz w:val="24"/>
                <w:szCs w:val="24"/>
              </w:rPr>
              <w:t>; ч</w:t>
            </w:r>
            <w:r w:rsidRPr="00FC26A7">
              <w:rPr>
                <w:sz w:val="24"/>
                <w:szCs w:val="24"/>
              </w:rPr>
              <w:t xml:space="preserve">тение слов с дифтонгами и буквосочетание au; </w:t>
            </w:r>
            <w:r>
              <w:rPr>
                <w:sz w:val="24"/>
                <w:szCs w:val="24"/>
              </w:rPr>
              <w:t>в</w:t>
            </w:r>
            <w:r w:rsidRPr="00FC26A7">
              <w:rPr>
                <w:sz w:val="24"/>
                <w:szCs w:val="24"/>
              </w:rPr>
              <w:t>едение рассказа  про дом</w:t>
            </w:r>
            <w:r>
              <w:rPr>
                <w:sz w:val="24"/>
                <w:szCs w:val="24"/>
              </w:rPr>
              <w:t xml:space="preserve"> у</w:t>
            </w:r>
            <w:r w:rsidRPr="00FC26A7">
              <w:rPr>
                <w:sz w:val="24"/>
                <w:szCs w:val="24"/>
              </w:rPr>
              <w:t>меть понимать на слух облегченного текста.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0D0602" w:rsidRDefault="001A1CC0" w:rsidP="002F638C">
            <w:pPr>
              <w:jc w:val="center"/>
              <w:rPr>
                <w:sz w:val="24"/>
                <w:szCs w:val="24"/>
              </w:rPr>
            </w:pPr>
            <w:r w:rsidRPr="000D0602">
              <w:rPr>
                <w:b/>
                <w:sz w:val="24"/>
                <w:szCs w:val="24"/>
                <w:lang w:val="de-DE"/>
              </w:rPr>
              <w:t>Unsere</w:t>
            </w:r>
            <w:r w:rsidRPr="000D0602">
              <w:rPr>
                <w:b/>
                <w:sz w:val="24"/>
                <w:szCs w:val="24"/>
              </w:rPr>
              <w:t xml:space="preserve"> </w:t>
            </w:r>
            <w:r w:rsidRPr="000D0602">
              <w:rPr>
                <w:b/>
                <w:sz w:val="24"/>
                <w:szCs w:val="24"/>
                <w:lang w:val="de-DE"/>
              </w:rPr>
              <w:t>Wohnung</w:t>
            </w:r>
            <w:r w:rsidRPr="000D0602">
              <w:rPr>
                <w:b/>
                <w:sz w:val="24"/>
                <w:szCs w:val="24"/>
              </w:rPr>
              <w:t xml:space="preserve"> (Наша квартира</w:t>
            </w:r>
            <w:r>
              <w:rPr>
                <w:b/>
                <w:sz w:val="24"/>
                <w:szCs w:val="24"/>
              </w:rPr>
              <w:t>)</w:t>
            </w:r>
            <w:r w:rsidRPr="000D06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0D0602">
              <w:rPr>
                <w:b/>
                <w:sz w:val="24"/>
                <w:szCs w:val="24"/>
              </w:rPr>
              <w:t>4 часа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 xml:space="preserve"> Квартира в которой я живу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>Моя квартира</w:t>
            </w:r>
          </w:p>
        </w:tc>
        <w:tc>
          <w:tcPr>
            <w:tcW w:w="1985" w:type="dxa"/>
          </w:tcPr>
          <w:p w:rsidR="001A1CC0" w:rsidRDefault="001A1CC0" w:rsidP="002F638C">
            <w:r w:rsidRPr="009A35DF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РС. </w:t>
            </w:r>
            <w:r w:rsidRPr="000D0602">
              <w:rPr>
                <w:sz w:val="24"/>
                <w:szCs w:val="24"/>
              </w:rPr>
              <w:t>Моя квартира</w:t>
            </w:r>
          </w:p>
        </w:tc>
        <w:tc>
          <w:tcPr>
            <w:tcW w:w="1985" w:type="dxa"/>
          </w:tcPr>
          <w:p w:rsidR="001A1CC0" w:rsidRDefault="001A1CC0" w:rsidP="002F638C">
            <w:r w:rsidRPr="009A35DF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>Сколько у меня комнат</w:t>
            </w:r>
            <w:r w:rsidRPr="000D0602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1A1CC0" w:rsidRDefault="001A1CC0" w:rsidP="002F638C">
            <w:r w:rsidRPr="009A35DF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121FF4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177C">
              <w:rPr>
                <w:sz w:val="24"/>
                <w:szCs w:val="24"/>
              </w:rPr>
              <w:t>Понять на слух звуки, слова, содержание песни</w:t>
            </w:r>
            <w:r>
              <w:rPr>
                <w:sz w:val="24"/>
                <w:szCs w:val="24"/>
              </w:rPr>
              <w:t>; в</w:t>
            </w:r>
            <w:r w:rsidRPr="00D0177C">
              <w:rPr>
                <w:sz w:val="24"/>
                <w:szCs w:val="24"/>
              </w:rPr>
              <w:t xml:space="preserve">ыполнить лексико-грамматические упражнения; </w:t>
            </w:r>
            <w:r>
              <w:rPr>
                <w:sz w:val="24"/>
                <w:szCs w:val="24"/>
              </w:rPr>
              <w:t>у</w:t>
            </w:r>
            <w:r w:rsidRPr="00D0177C">
              <w:rPr>
                <w:sz w:val="24"/>
                <w:szCs w:val="24"/>
              </w:rPr>
              <w:t>меть отвечать на вопрос</w:t>
            </w:r>
            <w:r>
              <w:rPr>
                <w:sz w:val="24"/>
                <w:szCs w:val="24"/>
              </w:rPr>
              <w:t>ы и использовать новую лексику; р</w:t>
            </w:r>
            <w:r w:rsidRPr="00D0177C">
              <w:rPr>
                <w:sz w:val="24"/>
                <w:szCs w:val="24"/>
              </w:rPr>
              <w:t xml:space="preserve">ассказывать с опорой на речевые образцы; </w:t>
            </w:r>
            <w:r>
              <w:rPr>
                <w:sz w:val="24"/>
                <w:szCs w:val="24"/>
              </w:rPr>
              <w:t>у</w:t>
            </w:r>
            <w:r w:rsidRPr="00D0177C">
              <w:rPr>
                <w:sz w:val="24"/>
                <w:szCs w:val="24"/>
              </w:rPr>
              <w:t>меть расспрашивать одноклассников об их квартире</w:t>
            </w:r>
            <w:r>
              <w:rPr>
                <w:sz w:val="24"/>
                <w:szCs w:val="24"/>
              </w:rPr>
              <w:t>; н</w:t>
            </w:r>
            <w:r w:rsidRPr="00D0177C">
              <w:rPr>
                <w:sz w:val="24"/>
                <w:szCs w:val="24"/>
              </w:rPr>
              <w:t xml:space="preserve">аписать портфолио </w:t>
            </w:r>
            <w:r w:rsidRPr="00D0177C">
              <w:rPr>
                <w:sz w:val="24"/>
                <w:szCs w:val="24"/>
              </w:rPr>
              <w:lastRenderedPageBreak/>
              <w:t xml:space="preserve">о своей квартире; </w:t>
            </w:r>
            <w:r>
              <w:rPr>
                <w:sz w:val="24"/>
                <w:szCs w:val="24"/>
              </w:rPr>
              <w:t>у</w:t>
            </w:r>
            <w:r w:rsidRPr="00D0177C">
              <w:rPr>
                <w:sz w:val="24"/>
                <w:szCs w:val="24"/>
              </w:rPr>
              <w:t>меть рассп</w:t>
            </w:r>
            <w:r>
              <w:rPr>
                <w:sz w:val="24"/>
                <w:szCs w:val="24"/>
              </w:rPr>
              <w:t>рашивать одноклассников о</w:t>
            </w:r>
            <w:r w:rsidRPr="00D0177C">
              <w:rPr>
                <w:sz w:val="24"/>
                <w:szCs w:val="24"/>
              </w:rPr>
              <w:t>б их  квартире, выучить новые буквосочетания</w:t>
            </w:r>
            <w:r>
              <w:rPr>
                <w:sz w:val="24"/>
                <w:szCs w:val="24"/>
              </w:rPr>
              <w:t>; у</w:t>
            </w:r>
            <w:r w:rsidRPr="00D0177C">
              <w:rPr>
                <w:sz w:val="24"/>
                <w:szCs w:val="24"/>
              </w:rPr>
              <w:t>меть сжато пересказывать прочитанное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0D0602" w:rsidRDefault="001A1CC0" w:rsidP="002F638C">
            <w:pPr>
              <w:jc w:val="center"/>
              <w:rPr>
                <w:sz w:val="24"/>
                <w:szCs w:val="24"/>
              </w:rPr>
            </w:pPr>
            <w:r w:rsidRPr="000D0602">
              <w:rPr>
                <w:b/>
                <w:sz w:val="24"/>
                <w:szCs w:val="24"/>
                <w:lang w:val="de-DE"/>
              </w:rPr>
              <w:lastRenderedPageBreak/>
              <w:t>Mein</w:t>
            </w:r>
            <w:r w:rsidRPr="000D0602">
              <w:rPr>
                <w:b/>
                <w:sz w:val="24"/>
                <w:szCs w:val="24"/>
              </w:rPr>
              <w:t xml:space="preserve"> </w:t>
            </w:r>
            <w:r w:rsidRPr="000D0602">
              <w:rPr>
                <w:b/>
                <w:sz w:val="24"/>
                <w:szCs w:val="24"/>
                <w:lang w:val="de-DE"/>
              </w:rPr>
              <w:t>Zimmer</w:t>
            </w:r>
            <w:r w:rsidRPr="000D0602">
              <w:rPr>
                <w:b/>
                <w:sz w:val="24"/>
                <w:szCs w:val="24"/>
              </w:rPr>
              <w:t xml:space="preserve">   (Моя комната) - 6 часов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>Моя</w:t>
            </w:r>
            <w:r w:rsidRPr="000D0602">
              <w:rPr>
                <w:sz w:val="24"/>
                <w:szCs w:val="24"/>
                <w:lang w:val="de-DE"/>
              </w:rPr>
              <w:t xml:space="preserve"> </w:t>
            </w:r>
            <w:r w:rsidRPr="000D0602">
              <w:rPr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>Моя комната</w:t>
            </w:r>
          </w:p>
        </w:tc>
        <w:tc>
          <w:tcPr>
            <w:tcW w:w="1985" w:type="dxa"/>
          </w:tcPr>
          <w:p w:rsidR="001A1CC0" w:rsidRDefault="001A1CC0" w:rsidP="002F638C">
            <w:r w:rsidRPr="00BA515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0D0602">
              <w:rPr>
                <w:sz w:val="24"/>
                <w:szCs w:val="24"/>
              </w:rPr>
              <w:t>Моя любимая  комната</w:t>
            </w:r>
          </w:p>
        </w:tc>
        <w:tc>
          <w:tcPr>
            <w:tcW w:w="1985" w:type="dxa"/>
          </w:tcPr>
          <w:p w:rsidR="001A1CC0" w:rsidRDefault="001A1CC0" w:rsidP="002F638C">
            <w:r w:rsidRPr="00BA515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0D0602">
              <w:rPr>
                <w:sz w:val="24"/>
                <w:szCs w:val="24"/>
              </w:rPr>
              <w:t>Моя любимая  комната</w:t>
            </w:r>
          </w:p>
        </w:tc>
        <w:tc>
          <w:tcPr>
            <w:tcW w:w="1985" w:type="dxa"/>
          </w:tcPr>
          <w:p w:rsidR="001A1CC0" w:rsidRDefault="001A1CC0" w:rsidP="002F638C">
            <w:r w:rsidRPr="00BA515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РС. </w:t>
            </w:r>
            <w:r w:rsidRPr="00B7628F">
              <w:rPr>
                <w:sz w:val="24"/>
                <w:szCs w:val="24"/>
              </w:rPr>
              <w:t xml:space="preserve"> </w:t>
            </w:r>
            <w:r w:rsidRPr="000D0602">
              <w:rPr>
                <w:sz w:val="24"/>
                <w:szCs w:val="24"/>
              </w:rPr>
              <w:t>Моя</w:t>
            </w:r>
            <w:r w:rsidRPr="00B7628F">
              <w:rPr>
                <w:sz w:val="24"/>
                <w:szCs w:val="24"/>
              </w:rPr>
              <w:t xml:space="preserve"> </w:t>
            </w:r>
            <w:r w:rsidRPr="000D0602">
              <w:rPr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1A1CC0" w:rsidRDefault="001A1CC0" w:rsidP="002F638C">
            <w:r w:rsidRPr="00BA515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A1CC0" w:rsidRPr="000D0602" w:rsidRDefault="001A1CC0" w:rsidP="002F638C">
            <w:pPr>
              <w:jc w:val="both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 xml:space="preserve"> </w:t>
            </w:r>
            <w:r w:rsidRPr="000D0602">
              <w:rPr>
                <w:sz w:val="24"/>
                <w:szCs w:val="24"/>
              </w:rPr>
              <w:t>Моя</w:t>
            </w:r>
            <w:r w:rsidRPr="00B7628F">
              <w:rPr>
                <w:sz w:val="24"/>
                <w:szCs w:val="24"/>
              </w:rPr>
              <w:t xml:space="preserve"> </w:t>
            </w:r>
            <w:r w:rsidRPr="000D0602">
              <w:rPr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1A1CC0" w:rsidRDefault="001A1CC0" w:rsidP="002F638C">
            <w:r w:rsidRPr="00BA515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B07648" w:rsidRDefault="001A1CC0" w:rsidP="002F638C">
            <w:pPr>
              <w:jc w:val="both"/>
              <w:rPr>
                <w:sz w:val="24"/>
                <w:szCs w:val="24"/>
              </w:rPr>
            </w:pPr>
            <w:r w:rsidRPr="00B07648">
              <w:rPr>
                <w:sz w:val="24"/>
                <w:szCs w:val="24"/>
              </w:rPr>
              <w:t xml:space="preserve">Различать мужской род имен существительных; </w:t>
            </w:r>
            <w:r>
              <w:rPr>
                <w:sz w:val="24"/>
                <w:szCs w:val="24"/>
              </w:rPr>
              <w:t>д</w:t>
            </w:r>
            <w:r w:rsidRPr="00B07648">
              <w:rPr>
                <w:sz w:val="24"/>
                <w:szCs w:val="24"/>
              </w:rPr>
              <w:t>авать информацию о  своей комнате;</w:t>
            </w:r>
          </w:p>
          <w:p w:rsidR="001A1CC0" w:rsidRPr="00121FF4" w:rsidRDefault="001A1CC0" w:rsidP="002F638C">
            <w:pPr>
              <w:jc w:val="both"/>
              <w:rPr>
                <w:sz w:val="24"/>
                <w:szCs w:val="24"/>
              </w:rPr>
            </w:pPr>
            <w:r w:rsidRPr="00B07648">
              <w:rPr>
                <w:sz w:val="24"/>
                <w:szCs w:val="24"/>
              </w:rPr>
              <w:t>научиться рассказывать о своей комнате, используя речевые образцы;</w:t>
            </w:r>
            <w:r>
              <w:rPr>
                <w:sz w:val="24"/>
                <w:szCs w:val="24"/>
              </w:rPr>
              <w:t xml:space="preserve"> </w:t>
            </w:r>
            <w:r w:rsidRPr="00B07648">
              <w:rPr>
                <w:sz w:val="24"/>
                <w:szCs w:val="24"/>
              </w:rPr>
              <w:t>учиться приглашать собеседника принять участие в совместной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B07648">
              <w:rPr>
                <w:sz w:val="24"/>
                <w:szCs w:val="24"/>
              </w:rPr>
              <w:t xml:space="preserve">умение вести диалог- расспрос; </w:t>
            </w:r>
            <w:r>
              <w:rPr>
                <w:sz w:val="24"/>
                <w:szCs w:val="24"/>
              </w:rPr>
              <w:t>уметь</w:t>
            </w:r>
            <w:r w:rsidRPr="00B07648">
              <w:rPr>
                <w:sz w:val="24"/>
                <w:szCs w:val="24"/>
              </w:rPr>
              <w:t xml:space="preserve"> называть свой возраст;  работать над техникой чтения  вслух; читать текст про себя и понимать прочитанное.</w:t>
            </w:r>
          </w:p>
        </w:tc>
      </w:tr>
      <w:tr w:rsidR="001A1CC0" w:rsidRPr="006963AB" w:rsidTr="002F638C">
        <w:tc>
          <w:tcPr>
            <w:tcW w:w="10138" w:type="dxa"/>
            <w:gridSpan w:val="5"/>
          </w:tcPr>
          <w:p w:rsidR="001A1CC0" w:rsidRPr="00D0177C" w:rsidRDefault="001A1CC0" w:rsidP="002F638C">
            <w:pPr>
              <w:jc w:val="center"/>
              <w:rPr>
                <w:sz w:val="28"/>
                <w:szCs w:val="28"/>
                <w:lang w:val="de-DE"/>
              </w:rPr>
            </w:pPr>
            <w:r w:rsidRPr="006742DA">
              <w:rPr>
                <w:b/>
                <w:sz w:val="28"/>
                <w:szCs w:val="28"/>
                <w:lang w:val="de-DE"/>
              </w:rPr>
              <w:t>Essen und Trinken. (</w:t>
            </w:r>
            <w:r w:rsidRPr="006742DA">
              <w:rPr>
                <w:b/>
                <w:sz w:val="28"/>
                <w:szCs w:val="28"/>
              </w:rPr>
              <w:t>Еда</w:t>
            </w:r>
            <w:r w:rsidRPr="006742DA">
              <w:rPr>
                <w:b/>
                <w:sz w:val="28"/>
                <w:szCs w:val="28"/>
                <w:lang w:val="de-DE"/>
              </w:rPr>
              <w:t> </w:t>
            </w:r>
            <w:r w:rsidRPr="006742DA">
              <w:rPr>
                <w:b/>
                <w:sz w:val="28"/>
                <w:szCs w:val="28"/>
              </w:rPr>
              <w:t>и</w:t>
            </w:r>
            <w:r w:rsidRPr="006742DA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6742DA">
              <w:rPr>
                <w:b/>
                <w:sz w:val="28"/>
                <w:szCs w:val="28"/>
              </w:rPr>
              <w:t>питьё</w:t>
            </w:r>
            <w:r>
              <w:rPr>
                <w:b/>
                <w:sz w:val="28"/>
                <w:szCs w:val="28"/>
                <w:lang w:val="de-DE"/>
              </w:rPr>
              <w:t>)</w:t>
            </w:r>
            <w:r w:rsidRPr="00D0177C">
              <w:rPr>
                <w:b/>
                <w:sz w:val="28"/>
                <w:szCs w:val="28"/>
                <w:lang w:val="de-DE"/>
              </w:rPr>
              <w:t xml:space="preserve"> - </w:t>
            </w:r>
            <w:r w:rsidRPr="006742DA">
              <w:rPr>
                <w:b/>
                <w:sz w:val="28"/>
                <w:szCs w:val="28"/>
                <w:lang w:val="de-DE"/>
              </w:rPr>
              <w:t>20</w:t>
            </w:r>
            <w:r w:rsidRPr="006742DA">
              <w:rPr>
                <w:b/>
                <w:sz w:val="28"/>
                <w:szCs w:val="28"/>
              </w:rPr>
              <w:t>часов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6742DA" w:rsidRDefault="001A1CC0" w:rsidP="002F638C">
            <w:pPr>
              <w:jc w:val="center"/>
              <w:rPr>
                <w:sz w:val="24"/>
                <w:szCs w:val="24"/>
              </w:rPr>
            </w:pPr>
            <w:r w:rsidRPr="006742DA">
              <w:rPr>
                <w:b/>
                <w:sz w:val="24"/>
                <w:szCs w:val="24"/>
              </w:rPr>
              <w:t>Was magst du</w:t>
            </w:r>
            <w:r>
              <w:rPr>
                <w:b/>
                <w:sz w:val="24"/>
                <w:szCs w:val="24"/>
              </w:rPr>
              <w:t xml:space="preserve">? ( Что ты любишь?) - </w:t>
            </w:r>
            <w:r w:rsidRPr="006742DA">
              <w:rPr>
                <w:b/>
                <w:sz w:val="24"/>
                <w:szCs w:val="24"/>
              </w:rPr>
              <w:t>6 часов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Что я больше всего люблю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Моя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любимая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еда</w:t>
            </w:r>
            <w:r w:rsidRPr="006742DA">
              <w:rPr>
                <w:sz w:val="24"/>
                <w:szCs w:val="24"/>
                <w:lang w:val="de-DE"/>
              </w:rPr>
              <w:t xml:space="preserve">.  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6742DA">
              <w:rPr>
                <w:sz w:val="24"/>
                <w:szCs w:val="24"/>
              </w:rPr>
              <w:t>Моя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любимая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еда</w:t>
            </w:r>
            <w:r w:rsidRPr="006742DA">
              <w:rPr>
                <w:sz w:val="24"/>
                <w:szCs w:val="24"/>
                <w:lang w:val="de-DE"/>
              </w:rPr>
              <w:t xml:space="preserve">.  </w:t>
            </w:r>
          </w:p>
        </w:tc>
        <w:tc>
          <w:tcPr>
            <w:tcW w:w="1985" w:type="dxa"/>
          </w:tcPr>
          <w:p w:rsidR="001A1CC0" w:rsidRDefault="001A1CC0" w:rsidP="002F638C">
            <w:r w:rsidRPr="00844347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 xml:space="preserve"> Что я люблю на завтрак</w:t>
            </w:r>
          </w:p>
        </w:tc>
        <w:tc>
          <w:tcPr>
            <w:tcW w:w="1985" w:type="dxa"/>
          </w:tcPr>
          <w:p w:rsidR="001A1CC0" w:rsidRDefault="001A1CC0" w:rsidP="002F638C">
            <w:r w:rsidRPr="00844347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Моя любимая еда</w:t>
            </w:r>
          </w:p>
        </w:tc>
        <w:tc>
          <w:tcPr>
            <w:tcW w:w="1985" w:type="dxa"/>
          </w:tcPr>
          <w:p w:rsidR="001A1CC0" w:rsidRDefault="001A1CC0" w:rsidP="002F638C">
            <w:r w:rsidRPr="00844347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Моя любимая еда</w:t>
            </w:r>
          </w:p>
        </w:tc>
        <w:tc>
          <w:tcPr>
            <w:tcW w:w="1985" w:type="dxa"/>
          </w:tcPr>
          <w:p w:rsidR="001A1CC0" w:rsidRDefault="001A1CC0" w:rsidP="002F638C">
            <w:r w:rsidRPr="00844347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rPr>
          <w:trHeight w:val="1652"/>
        </w:trPr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121FF4" w:rsidRDefault="001A1CC0" w:rsidP="002F638C">
            <w:pPr>
              <w:jc w:val="both"/>
              <w:rPr>
                <w:sz w:val="24"/>
                <w:szCs w:val="24"/>
              </w:rPr>
            </w:pPr>
            <w:r w:rsidRPr="00B07648">
              <w:rPr>
                <w:sz w:val="24"/>
                <w:szCs w:val="24"/>
              </w:rPr>
              <w:t xml:space="preserve">Умение составлять монологическое высказывание; </w:t>
            </w:r>
            <w:r>
              <w:rPr>
                <w:sz w:val="24"/>
                <w:szCs w:val="24"/>
              </w:rPr>
              <w:t>уметь  давать краткие ответы;  р</w:t>
            </w:r>
            <w:r w:rsidRPr="00B07648">
              <w:rPr>
                <w:sz w:val="24"/>
                <w:szCs w:val="24"/>
              </w:rPr>
              <w:t>азличать на слух глухие и звонкие</w:t>
            </w:r>
            <w:r>
              <w:rPr>
                <w:sz w:val="24"/>
                <w:szCs w:val="24"/>
              </w:rPr>
              <w:t>; ч</w:t>
            </w:r>
            <w:r w:rsidRPr="00B07648">
              <w:rPr>
                <w:sz w:val="24"/>
                <w:szCs w:val="24"/>
              </w:rPr>
              <w:t>тение текста с со</w:t>
            </w:r>
            <w:r>
              <w:rPr>
                <w:sz w:val="24"/>
                <w:szCs w:val="24"/>
              </w:rPr>
              <w:t>блюдением правильной интонации; н</w:t>
            </w:r>
            <w:r w:rsidRPr="00B07648">
              <w:rPr>
                <w:sz w:val="24"/>
                <w:szCs w:val="24"/>
              </w:rPr>
              <w:t xml:space="preserve">аписание и чтение слов с буквой Ö,ö; </w:t>
            </w:r>
            <w:r>
              <w:rPr>
                <w:sz w:val="24"/>
                <w:szCs w:val="24"/>
              </w:rPr>
              <w:t>уметь давать краткие ответы; п</w:t>
            </w:r>
            <w:r w:rsidRPr="00B07648">
              <w:rPr>
                <w:sz w:val="24"/>
                <w:szCs w:val="24"/>
              </w:rPr>
              <w:t xml:space="preserve">онять диалог персонажей; </w:t>
            </w:r>
            <w:r>
              <w:rPr>
                <w:sz w:val="24"/>
                <w:szCs w:val="24"/>
              </w:rPr>
              <w:t>н</w:t>
            </w:r>
            <w:r w:rsidRPr="00B07648">
              <w:rPr>
                <w:sz w:val="24"/>
                <w:szCs w:val="24"/>
              </w:rPr>
              <w:t>аписать новые слова, предложения, работать с новым  РО.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6742DA" w:rsidRDefault="001A1CC0" w:rsidP="002F638C">
            <w:pPr>
              <w:jc w:val="center"/>
              <w:rPr>
                <w:sz w:val="24"/>
                <w:szCs w:val="24"/>
              </w:rPr>
            </w:pPr>
            <w:r w:rsidRPr="006742DA">
              <w:rPr>
                <w:b/>
                <w:sz w:val="24"/>
                <w:szCs w:val="24"/>
                <w:lang w:val="de-DE"/>
              </w:rPr>
              <w:t xml:space="preserve">Wir decken den Tisch. </w:t>
            </w:r>
            <w:r w:rsidRPr="006742DA">
              <w:rPr>
                <w:b/>
                <w:sz w:val="24"/>
                <w:szCs w:val="24"/>
              </w:rPr>
              <w:t>(Мы накрываем на стол)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6742DA">
              <w:rPr>
                <w:b/>
                <w:sz w:val="24"/>
                <w:szCs w:val="24"/>
              </w:rPr>
              <w:t>6 ч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6742DA">
              <w:rPr>
                <w:sz w:val="24"/>
                <w:szCs w:val="24"/>
              </w:rPr>
              <w:t>Мы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накрываем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на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стол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6742DA">
              <w:rPr>
                <w:sz w:val="24"/>
                <w:szCs w:val="24"/>
              </w:rPr>
              <w:t>Мы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накрываем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на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стол</w:t>
            </w:r>
          </w:p>
        </w:tc>
        <w:tc>
          <w:tcPr>
            <w:tcW w:w="1985" w:type="dxa"/>
          </w:tcPr>
          <w:p w:rsidR="001A1CC0" w:rsidRDefault="001A1CC0" w:rsidP="002F638C">
            <w:r w:rsidRPr="00410F2B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Мы н</w:t>
            </w:r>
            <w:r>
              <w:rPr>
                <w:sz w:val="24"/>
                <w:szCs w:val="24"/>
              </w:rPr>
              <w:t>акрыва</w:t>
            </w:r>
            <w:r w:rsidRPr="006742DA">
              <w:rPr>
                <w:sz w:val="24"/>
                <w:szCs w:val="24"/>
              </w:rPr>
              <w:t>ем на стол</w:t>
            </w:r>
          </w:p>
        </w:tc>
        <w:tc>
          <w:tcPr>
            <w:tcW w:w="1985" w:type="dxa"/>
          </w:tcPr>
          <w:p w:rsidR="001A1CC0" w:rsidRDefault="001A1CC0" w:rsidP="002F638C">
            <w:r w:rsidRPr="00410F2B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 xml:space="preserve">Мы накрываем на </w:t>
            </w:r>
            <w:r w:rsidRPr="006742DA">
              <w:rPr>
                <w:sz w:val="24"/>
                <w:szCs w:val="24"/>
                <w:lang w:val="en-US"/>
              </w:rPr>
              <w:t>c</w:t>
            </w:r>
            <w:r w:rsidRPr="006742DA">
              <w:rPr>
                <w:sz w:val="24"/>
                <w:szCs w:val="24"/>
              </w:rPr>
              <w:t>тол</w:t>
            </w:r>
          </w:p>
        </w:tc>
        <w:tc>
          <w:tcPr>
            <w:tcW w:w="1985" w:type="dxa"/>
          </w:tcPr>
          <w:p w:rsidR="001A1CC0" w:rsidRDefault="001A1CC0" w:rsidP="002F638C">
            <w:r w:rsidRPr="00410F2B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Обобщающее повторение по теме: Мы накрываем на стол</w:t>
            </w:r>
          </w:p>
        </w:tc>
        <w:tc>
          <w:tcPr>
            <w:tcW w:w="1985" w:type="dxa"/>
          </w:tcPr>
          <w:p w:rsidR="001A1CC0" w:rsidRDefault="001A1CC0" w:rsidP="002F638C">
            <w:r w:rsidRPr="00B2086D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6742DA">
              <w:rPr>
                <w:sz w:val="24"/>
                <w:szCs w:val="24"/>
              </w:rPr>
              <w:t xml:space="preserve"> по теме: Мы накрываем на стол</w:t>
            </w:r>
          </w:p>
          <w:p w:rsidR="001A1CC0" w:rsidRPr="006742DA" w:rsidRDefault="001A1CC0" w:rsidP="002F638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C0" w:rsidRDefault="001A1CC0" w:rsidP="002F638C">
            <w:r w:rsidRPr="00B2086D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BA453D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A453D">
              <w:rPr>
                <w:sz w:val="24"/>
                <w:szCs w:val="24"/>
              </w:rPr>
              <w:t xml:space="preserve">Написание и с </w:t>
            </w:r>
            <w:r>
              <w:rPr>
                <w:sz w:val="24"/>
                <w:szCs w:val="24"/>
              </w:rPr>
              <w:t>буквосочетанием чтение слов chs; ч</w:t>
            </w:r>
            <w:r w:rsidRPr="00BA453D">
              <w:rPr>
                <w:sz w:val="24"/>
                <w:szCs w:val="24"/>
              </w:rPr>
              <w:t xml:space="preserve">тение текста </w:t>
            </w:r>
            <w:r>
              <w:rPr>
                <w:sz w:val="24"/>
                <w:szCs w:val="24"/>
              </w:rPr>
              <w:t>с полным пониманием содержания; п</w:t>
            </w:r>
            <w:r w:rsidRPr="00BA453D">
              <w:rPr>
                <w:sz w:val="24"/>
                <w:szCs w:val="24"/>
              </w:rPr>
              <w:t xml:space="preserve">орядок слов в предложении; </w:t>
            </w:r>
            <w:r>
              <w:rPr>
                <w:sz w:val="24"/>
                <w:szCs w:val="24"/>
              </w:rPr>
              <w:t>написание новых слов в словарь;  п</w:t>
            </w:r>
            <w:r w:rsidRPr="00BA453D">
              <w:rPr>
                <w:sz w:val="24"/>
                <w:szCs w:val="24"/>
              </w:rPr>
              <w:t>онимани</w:t>
            </w:r>
            <w:r>
              <w:rPr>
                <w:sz w:val="24"/>
                <w:szCs w:val="24"/>
              </w:rPr>
              <w:t>е речи учителя и одноклассников; ч</w:t>
            </w:r>
            <w:r w:rsidRPr="00BA453D">
              <w:rPr>
                <w:sz w:val="24"/>
                <w:szCs w:val="24"/>
              </w:rPr>
              <w:t>тение диалогов</w:t>
            </w:r>
            <w:r>
              <w:rPr>
                <w:sz w:val="24"/>
                <w:szCs w:val="24"/>
              </w:rPr>
              <w:t>.</w:t>
            </w:r>
            <w:r w:rsidRPr="00BA453D">
              <w:rPr>
                <w:sz w:val="24"/>
                <w:szCs w:val="24"/>
              </w:rPr>
              <w:t xml:space="preserve"> 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6742DA" w:rsidRDefault="001A1CC0" w:rsidP="002F638C">
            <w:pPr>
              <w:jc w:val="center"/>
              <w:rPr>
                <w:sz w:val="24"/>
                <w:szCs w:val="24"/>
              </w:rPr>
            </w:pPr>
            <w:r w:rsidRPr="006742DA">
              <w:rPr>
                <w:b/>
                <w:sz w:val="24"/>
                <w:szCs w:val="24"/>
                <w:lang w:val="de-DE"/>
              </w:rPr>
              <w:t>Wir</w:t>
            </w:r>
            <w:r w:rsidRPr="006742DA">
              <w:rPr>
                <w:b/>
                <w:sz w:val="24"/>
                <w:szCs w:val="24"/>
              </w:rPr>
              <w:t xml:space="preserve"> </w:t>
            </w:r>
            <w:r w:rsidRPr="006742DA">
              <w:rPr>
                <w:b/>
                <w:sz w:val="24"/>
                <w:szCs w:val="24"/>
                <w:lang w:val="de-DE"/>
              </w:rPr>
              <w:t>machen</w:t>
            </w:r>
            <w:r w:rsidRPr="006742DA">
              <w:rPr>
                <w:b/>
                <w:sz w:val="24"/>
                <w:szCs w:val="24"/>
              </w:rPr>
              <w:t xml:space="preserve"> </w:t>
            </w:r>
            <w:r w:rsidRPr="006742DA">
              <w:rPr>
                <w:b/>
                <w:sz w:val="24"/>
                <w:szCs w:val="24"/>
                <w:lang w:val="de-DE"/>
              </w:rPr>
              <w:t>den</w:t>
            </w:r>
            <w:r w:rsidRPr="006742DA">
              <w:rPr>
                <w:b/>
                <w:sz w:val="24"/>
                <w:szCs w:val="24"/>
              </w:rPr>
              <w:t xml:space="preserve"> </w:t>
            </w:r>
            <w:r w:rsidRPr="006742DA">
              <w:rPr>
                <w:b/>
                <w:sz w:val="24"/>
                <w:szCs w:val="24"/>
                <w:lang w:val="de-DE"/>
              </w:rPr>
              <w:t>Obstsalat</w:t>
            </w:r>
            <w:r w:rsidRPr="006742D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(Мы делаем фруктовый салат) - </w:t>
            </w:r>
            <w:r w:rsidRPr="006742DA">
              <w:rPr>
                <w:b/>
                <w:sz w:val="24"/>
                <w:szCs w:val="24"/>
              </w:rPr>
              <w:t>8 часов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Мы делаем фруктовый салат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Мы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делаем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фруктовый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салат</w:t>
            </w:r>
          </w:p>
        </w:tc>
        <w:tc>
          <w:tcPr>
            <w:tcW w:w="1985" w:type="dxa"/>
          </w:tcPr>
          <w:p w:rsidR="001A1CC0" w:rsidRDefault="001A1CC0" w:rsidP="002F638C">
            <w:r w:rsidRPr="00CF40E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Мы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делаем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фруктовый</w:t>
            </w:r>
            <w:r w:rsidRPr="006742DA">
              <w:rPr>
                <w:sz w:val="24"/>
                <w:szCs w:val="24"/>
                <w:lang w:val="de-DE"/>
              </w:rPr>
              <w:t xml:space="preserve"> </w:t>
            </w:r>
            <w:r w:rsidRPr="006742DA">
              <w:rPr>
                <w:sz w:val="24"/>
                <w:szCs w:val="24"/>
              </w:rPr>
              <w:t>салат</w:t>
            </w:r>
          </w:p>
        </w:tc>
        <w:tc>
          <w:tcPr>
            <w:tcW w:w="1985" w:type="dxa"/>
          </w:tcPr>
          <w:p w:rsidR="001A1CC0" w:rsidRDefault="001A1CC0" w:rsidP="002F638C">
            <w:r w:rsidRPr="00CF40E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Мы делаем фруктовый салат</w:t>
            </w:r>
          </w:p>
        </w:tc>
        <w:tc>
          <w:tcPr>
            <w:tcW w:w="1985" w:type="dxa"/>
          </w:tcPr>
          <w:p w:rsidR="001A1CC0" w:rsidRDefault="001A1CC0" w:rsidP="002F638C">
            <w:r w:rsidRPr="00CF40E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Мы делаем фруктовый салат</w:t>
            </w:r>
          </w:p>
        </w:tc>
        <w:tc>
          <w:tcPr>
            <w:tcW w:w="1985" w:type="dxa"/>
          </w:tcPr>
          <w:p w:rsidR="001A1CC0" w:rsidRDefault="001A1CC0" w:rsidP="002F638C">
            <w:r w:rsidRPr="00CF40E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РС. </w:t>
            </w:r>
            <w:r w:rsidRPr="006742DA">
              <w:rPr>
                <w:sz w:val="24"/>
                <w:szCs w:val="24"/>
              </w:rPr>
              <w:t>Мы делаем фруктовый салат</w:t>
            </w:r>
          </w:p>
        </w:tc>
        <w:tc>
          <w:tcPr>
            <w:tcW w:w="1985" w:type="dxa"/>
          </w:tcPr>
          <w:p w:rsidR="001A1CC0" w:rsidRDefault="001A1CC0" w:rsidP="002F638C">
            <w:r w:rsidRPr="00CF40EA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tabs>
                <w:tab w:val="left" w:pos="22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6742DA">
              <w:rPr>
                <w:sz w:val="24"/>
                <w:szCs w:val="24"/>
              </w:rPr>
              <w:t xml:space="preserve"> по теме: «Мы делаем фруктовый салат»</w:t>
            </w:r>
          </w:p>
        </w:tc>
        <w:tc>
          <w:tcPr>
            <w:tcW w:w="1985" w:type="dxa"/>
          </w:tcPr>
          <w:p w:rsidR="001A1CC0" w:rsidRDefault="001A1CC0" w:rsidP="002F638C">
            <w:r w:rsidRPr="0048040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Мы делаем фруктовый салат</w:t>
            </w:r>
          </w:p>
        </w:tc>
        <w:tc>
          <w:tcPr>
            <w:tcW w:w="1985" w:type="dxa"/>
          </w:tcPr>
          <w:p w:rsidR="001A1CC0" w:rsidRDefault="001A1CC0" w:rsidP="002F638C">
            <w:r w:rsidRPr="0048040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121FF4" w:rsidRDefault="001A1CC0" w:rsidP="002F638C">
            <w:pPr>
              <w:jc w:val="both"/>
              <w:rPr>
                <w:sz w:val="24"/>
                <w:szCs w:val="24"/>
              </w:rPr>
            </w:pPr>
            <w:r w:rsidRPr="00BA453D">
              <w:rPr>
                <w:sz w:val="24"/>
                <w:szCs w:val="24"/>
              </w:rPr>
              <w:t>Написание н</w:t>
            </w:r>
            <w:r>
              <w:rPr>
                <w:sz w:val="24"/>
                <w:szCs w:val="24"/>
              </w:rPr>
              <w:t>овых слов и предложений с ними; пересказ по картинке; п</w:t>
            </w:r>
            <w:r w:rsidRPr="00BA453D">
              <w:rPr>
                <w:sz w:val="24"/>
                <w:szCs w:val="24"/>
              </w:rPr>
              <w:t xml:space="preserve">онимание речи учителя и одноклассников; </w:t>
            </w:r>
            <w:r>
              <w:rPr>
                <w:sz w:val="24"/>
                <w:szCs w:val="24"/>
              </w:rPr>
              <w:t>п</w:t>
            </w:r>
            <w:r w:rsidRPr="00BA453D">
              <w:rPr>
                <w:sz w:val="24"/>
                <w:szCs w:val="24"/>
              </w:rPr>
              <w:t>овторение грамматических структур</w:t>
            </w:r>
            <w:r>
              <w:rPr>
                <w:sz w:val="24"/>
                <w:szCs w:val="24"/>
              </w:rPr>
              <w:t>;  з</w:t>
            </w:r>
            <w:r w:rsidRPr="00BA453D">
              <w:rPr>
                <w:sz w:val="24"/>
                <w:szCs w:val="24"/>
              </w:rPr>
              <w:t>акрепить полученные знания по теме «Мы делаем фруктовый салат»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6742DA" w:rsidRDefault="001A1CC0" w:rsidP="002F638C">
            <w:pPr>
              <w:jc w:val="center"/>
              <w:rPr>
                <w:sz w:val="28"/>
                <w:szCs w:val="28"/>
              </w:rPr>
            </w:pPr>
            <w:r w:rsidRPr="006742DA">
              <w:rPr>
                <w:b/>
                <w:sz w:val="28"/>
                <w:szCs w:val="28"/>
                <w:lang w:val="de-DE"/>
              </w:rPr>
              <w:t>Wir gehen spazieren (</w:t>
            </w:r>
            <w:r w:rsidRPr="006742DA">
              <w:rPr>
                <w:b/>
                <w:sz w:val="28"/>
                <w:szCs w:val="28"/>
              </w:rPr>
              <w:t>Мы</w:t>
            </w:r>
            <w:r w:rsidRPr="006742DA">
              <w:rPr>
                <w:b/>
                <w:sz w:val="28"/>
                <w:szCs w:val="28"/>
                <w:lang w:val="de-DE"/>
              </w:rPr>
              <w:t xml:space="preserve">   </w:t>
            </w:r>
            <w:r w:rsidRPr="006742DA">
              <w:rPr>
                <w:b/>
                <w:sz w:val="28"/>
                <w:szCs w:val="28"/>
              </w:rPr>
              <w:t>идем</w:t>
            </w:r>
            <w:r w:rsidRPr="006742DA">
              <w:rPr>
                <w:b/>
                <w:sz w:val="28"/>
                <w:szCs w:val="28"/>
                <w:lang w:val="de-DE"/>
              </w:rPr>
              <w:t xml:space="preserve">   </w:t>
            </w:r>
            <w:r w:rsidRPr="006742DA">
              <w:rPr>
                <w:b/>
                <w:sz w:val="28"/>
                <w:szCs w:val="28"/>
              </w:rPr>
              <w:t>гулять</w:t>
            </w:r>
            <w:r>
              <w:rPr>
                <w:b/>
                <w:sz w:val="28"/>
                <w:szCs w:val="28"/>
                <w:lang w:val="de-DE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742DA">
              <w:rPr>
                <w:b/>
                <w:sz w:val="28"/>
                <w:szCs w:val="28"/>
              </w:rPr>
              <w:t>18 часов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6742DA" w:rsidRDefault="001A1CC0" w:rsidP="002F638C">
            <w:pPr>
              <w:jc w:val="center"/>
              <w:rPr>
                <w:sz w:val="24"/>
                <w:szCs w:val="24"/>
              </w:rPr>
            </w:pPr>
            <w:r w:rsidRPr="006742DA">
              <w:rPr>
                <w:b/>
                <w:sz w:val="24"/>
                <w:szCs w:val="24"/>
              </w:rPr>
              <w:t>Ki</w:t>
            </w:r>
            <w:r>
              <w:rPr>
                <w:b/>
                <w:sz w:val="24"/>
                <w:szCs w:val="24"/>
              </w:rPr>
              <w:t xml:space="preserve">nderkleidung (Детская одежда) - </w:t>
            </w:r>
            <w:r w:rsidRPr="006742DA">
              <w:rPr>
                <w:b/>
                <w:sz w:val="24"/>
                <w:szCs w:val="24"/>
              </w:rPr>
              <w:t>6 часов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Детская одежда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Детская одежда</w:t>
            </w:r>
          </w:p>
        </w:tc>
        <w:tc>
          <w:tcPr>
            <w:tcW w:w="1985" w:type="dxa"/>
          </w:tcPr>
          <w:p w:rsidR="001A1CC0" w:rsidRDefault="001A1CC0" w:rsidP="002F638C">
            <w:r w:rsidRPr="003979E7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Детская одежда</w:t>
            </w:r>
          </w:p>
        </w:tc>
        <w:tc>
          <w:tcPr>
            <w:tcW w:w="1985" w:type="dxa"/>
          </w:tcPr>
          <w:p w:rsidR="001A1CC0" w:rsidRDefault="001A1CC0" w:rsidP="002F638C">
            <w:r w:rsidRPr="003979E7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РС. </w:t>
            </w:r>
            <w:r w:rsidRPr="006742DA">
              <w:rPr>
                <w:sz w:val="24"/>
                <w:szCs w:val="24"/>
              </w:rPr>
              <w:t>Детская одежда</w:t>
            </w:r>
          </w:p>
        </w:tc>
        <w:tc>
          <w:tcPr>
            <w:tcW w:w="1985" w:type="dxa"/>
          </w:tcPr>
          <w:p w:rsidR="001A1CC0" w:rsidRDefault="001A1CC0" w:rsidP="002F638C">
            <w:r w:rsidRPr="003979E7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Обобщение полученных знаний по теме «Детская одежда»</w:t>
            </w:r>
          </w:p>
        </w:tc>
        <w:tc>
          <w:tcPr>
            <w:tcW w:w="1985" w:type="dxa"/>
          </w:tcPr>
          <w:p w:rsidR="001A1CC0" w:rsidRDefault="001A1CC0" w:rsidP="002F638C">
            <w:r w:rsidRPr="00E8712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1A1CC0" w:rsidRPr="006742DA" w:rsidRDefault="001A1CC0" w:rsidP="002F638C">
            <w:pPr>
              <w:jc w:val="both"/>
              <w:rPr>
                <w:sz w:val="24"/>
                <w:szCs w:val="24"/>
              </w:rPr>
            </w:pPr>
            <w:r w:rsidRPr="006742DA">
              <w:rPr>
                <w:sz w:val="24"/>
                <w:szCs w:val="24"/>
              </w:rPr>
              <w:t>Обобщение полученных знаний по теме «Детская одежда»</w:t>
            </w:r>
          </w:p>
        </w:tc>
        <w:tc>
          <w:tcPr>
            <w:tcW w:w="1985" w:type="dxa"/>
          </w:tcPr>
          <w:p w:rsidR="001A1CC0" w:rsidRDefault="001A1CC0" w:rsidP="002F638C">
            <w:r w:rsidRPr="00E8712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121FF4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A453D">
              <w:rPr>
                <w:sz w:val="24"/>
                <w:szCs w:val="24"/>
              </w:rPr>
              <w:t xml:space="preserve">Повторение грамматических конструкций; </w:t>
            </w:r>
            <w:r>
              <w:rPr>
                <w:sz w:val="24"/>
                <w:szCs w:val="24"/>
              </w:rPr>
              <w:t>с</w:t>
            </w:r>
            <w:r w:rsidRPr="00BA453D">
              <w:rPr>
                <w:sz w:val="24"/>
                <w:szCs w:val="24"/>
              </w:rPr>
              <w:t>оставление диал</w:t>
            </w:r>
            <w:r>
              <w:rPr>
                <w:sz w:val="24"/>
                <w:szCs w:val="24"/>
              </w:rPr>
              <w:t>огов по представленному образцу; ч</w:t>
            </w:r>
            <w:r w:rsidRPr="00BA453D">
              <w:rPr>
                <w:sz w:val="24"/>
                <w:szCs w:val="24"/>
              </w:rPr>
              <w:t xml:space="preserve">тение не сложных текстов, построенных на знакомом материале; </w:t>
            </w:r>
            <w:r>
              <w:rPr>
                <w:sz w:val="24"/>
                <w:szCs w:val="24"/>
              </w:rPr>
              <w:t>о</w:t>
            </w:r>
            <w:r w:rsidRPr="00BA453D">
              <w:rPr>
                <w:sz w:val="24"/>
                <w:szCs w:val="24"/>
              </w:rPr>
              <w:t>писать одежду одноклассников и свою</w:t>
            </w:r>
            <w:r>
              <w:rPr>
                <w:sz w:val="24"/>
                <w:szCs w:val="24"/>
              </w:rPr>
              <w:t xml:space="preserve">; закрепить </w:t>
            </w:r>
            <w:r w:rsidRPr="00BA453D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а</w:t>
            </w:r>
            <w:r w:rsidRPr="00BA453D">
              <w:rPr>
                <w:sz w:val="24"/>
                <w:szCs w:val="24"/>
              </w:rPr>
              <w:t xml:space="preserve"> по теме «Детская одежда».</w:t>
            </w: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Pr="006742DA" w:rsidRDefault="001A1CC0" w:rsidP="002F638C">
            <w:pPr>
              <w:jc w:val="center"/>
              <w:rPr>
                <w:sz w:val="24"/>
                <w:szCs w:val="24"/>
              </w:rPr>
            </w:pPr>
            <w:r w:rsidRPr="006742DA">
              <w:rPr>
                <w:b/>
                <w:sz w:val="24"/>
                <w:szCs w:val="24"/>
              </w:rPr>
              <w:t>Wir spiele</w:t>
            </w:r>
            <w:r>
              <w:rPr>
                <w:b/>
                <w:sz w:val="24"/>
                <w:szCs w:val="24"/>
              </w:rPr>
              <w:t xml:space="preserve">n im Hof (Мы играем во дворе) - </w:t>
            </w:r>
            <w:r w:rsidRPr="006742DA">
              <w:rPr>
                <w:b/>
                <w:sz w:val="24"/>
                <w:szCs w:val="24"/>
              </w:rPr>
              <w:t>6 часов</w:t>
            </w: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  <w:lang w:val="en-US"/>
              </w:rPr>
              <w:t xml:space="preserve"> </w:t>
            </w:r>
            <w:r w:rsidRPr="00220B79">
              <w:rPr>
                <w:sz w:val="24"/>
                <w:szCs w:val="24"/>
              </w:rPr>
              <w:t>Мы играем во дворе</w:t>
            </w:r>
          </w:p>
        </w:tc>
        <w:tc>
          <w:tcPr>
            <w:tcW w:w="198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>Мы играем во дворе</w:t>
            </w:r>
          </w:p>
        </w:tc>
        <w:tc>
          <w:tcPr>
            <w:tcW w:w="1985" w:type="dxa"/>
          </w:tcPr>
          <w:p w:rsidR="001A1CC0" w:rsidRDefault="001A1CC0" w:rsidP="002F638C">
            <w:r w:rsidRPr="00AE6C3C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 xml:space="preserve">  Мои любимые игрушки</w:t>
            </w:r>
          </w:p>
        </w:tc>
        <w:tc>
          <w:tcPr>
            <w:tcW w:w="1985" w:type="dxa"/>
          </w:tcPr>
          <w:p w:rsidR="001A1CC0" w:rsidRDefault="001A1CC0" w:rsidP="002F638C">
            <w:r w:rsidRPr="00AE6C3C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>Мы играем во дворе.</w:t>
            </w:r>
          </w:p>
        </w:tc>
        <w:tc>
          <w:tcPr>
            <w:tcW w:w="1985" w:type="dxa"/>
          </w:tcPr>
          <w:p w:rsidR="001A1CC0" w:rsidRDefault="001A1CC0" w:rsidP="002F638C">
            <w:r w:rsidRPr="00AE6C3C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 xml:space="preserve"> Мы играем во дворе. Обобщение. </w:t>
            </w:r>
          </w:p>
        </w:tc>
        <w:tc>
          <w:tcPr>
            <w:tcW w:w="1985" w:type="dxa"/>
          </w:tcPr>
          <w:p w:rsidR="001A1CC0" w:rsidRDefault="001A1CC0" w:rsidP="002F638C">
            <w:r w:rsidRPr="00FF6A44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675" w:type="dxa"/>
          </w:tcPr>
          <w:p w:rsidR="001A1CC0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 xml:space="preserve"> Мы играем во дворе.</w:t>
            </w:r>
          </w:p>
        </w:tc>
        <w:tc>
          <w:tcPr>
            <w:tcW w:w="1985" w:type="dxa"/>
          </w:tcPr>
          <w:p w:rsidR="001A1CC0" w:rsidRDefault="001A1CC0" w:rsidP="002F638C">
            <w:r w:rsidRPr="00FF6A44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121FF4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121FF4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lastRenderedPageBreak/>
              <w:t>Основные виды деятельности</w:t>
            </w:r>
          </w:p>
          <w:p w:rsidR="001A1CC0" w:rsidRPr="00121FF4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A453D">
              <w:rPr>
                <w:sz w:val="24"/>
                <w:szCs w:val="24"/>
              </w:rPr>
              <w:t>Написание н</w:t>
            </w:r>
            <w:r>
              <w:rPr>
                <w:sz w:val="24"/>
                <w:szCs w:val="24"/>
              </w:rPr>
              <w:t>овых слов и предложений с ними; п</w:t>
            </w:r>
            <w:r w:rsidRPr="00BA453D">
              <w:rPr>
                <w:sz w:val="24"/>
                <w:szCs w:val="24"/>
              </w:rPr>
              <w:t xml:space="preserve">онимание речевого обращения на уроке; </w:t>
            </w:r>
            <w:r>
              <w:rPr>
                <w:sz w:val="24"/>
                <w:szCs w:val="24"/>
              </w:rPr>
              <w:t>понимание речи одноклассников; описание картинки;  в</w:t>
            </w:r>
            <w:r w:rsidRPr="00BA453D">
              <w:rPr>
                <w:sz w:val="24"/>
                <w:szCs w:val="24"/>
              </w:rPr>
              <w:t xml:space="preserve">ыполнение письменных предложений; </w:t>
            </w:r>
            <w:r>
              <w:rPr>
                <w:sz w:val="24"/>
                <w:szCs w:val="24"/>
              </w:rPr>
              <w:t>у</w:t>
            </w:r>
            <w:r w:rsidRPr="00BA453D">
              <w:rPr>
                <w:sz w:val="24"/>
                <w:szCs w:val="24"/>
              </w:rPr>
              <w:t xml:space="preserve">меть употреблять формы глагола </w:t>
            </w:r>
            <w:r>
              <w:rPr>
                <w:sz w:val="24"/>
                <w:szCs w:val="24"/>
              </w:rPr>
              <w:t>в 1-м, 2-м, 3-м лице ед. числа; в</w:t>
            </w:r>
            <w:r w:rsidRPr="00BA453D">
              <w:rPr>
                <w:sz w:val="24"/>
                <w:szCs w:val="24"/>
              </w:rPr>
              <w:t xml:space="preserve">ыполнение письменных грамматических упражнений; </w:t>
            </w:r>
            <w:r>
              <w:rPr>
                <w:sz w:val="24"/>
                <w:szCs w:val="24"/>
              </w:rPr>
              <w:t>о</w:t>
            </w:r>
            <w:r w:rsidRPr="00BA453D">
              <w:rPr>
                <w:sz w:val="24"/>
                <w:szCs w:val="24"/>
              </w:rPr>
              <w:t>писать во что одеты ребята, что они хотят делать на представлении</w:t>
            </w:r>
            <w:r>
              <w:rPr>
                <w:sz w:val="24"/>
                <w:szCs w:val="24"/>
              </w:rPr>
              <w:t xml:space="preserve">; </w:t>
            </w:r>
            <w:r w:rsidRPr="00BA4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BA453D">
              <w:rPr>
                <w:sz w:val="24"/>
                <w:szCs w:val="24"/>
              </w:rPr>
              <w:t>нать и рассказывать немецкий алфавит.</w:t>
            </w:r>
          </w:p>
        </w:tc>
      </w:tr>
      <w:tr w:rsidR="001A1CC0" w:rsidRPr="006963AB" w:rsidTr="002F638C">
        <w:tc>
          <w:tcPr>
            <w:tcW w:w="10138" w:type="dxa"/>
            <w:gridSpan w:val="5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  <w:r w:rsidRPr="00220B79">
              <w:rPr>
                <w:b/>
                <w:sz w:val="24"/>
                <w:szCs w:val="24"/>
                <w:lang w:val="de-DE"/>
              </w:rPr>
              <w:t>Auf der Straẞe ( </w:t>
            </w:r>
            <w:r w:rsidRPr="00220B79">
              <w:rPr>
                <w:b/>
                <w:sz w:val="24"/>
                <w:szCs w:val="24"/>
              </w:rPr>
              <w:t>Наулице</w:t>
            </w:r>
            <w:r>
              <w:rPr>
                <w:b/>
                <w:sz w:val="24"/>
                <w:szCs w:val="24"/>
                <w:lang w:val="de-DE"/>
              </w:rPr>
              <w:t>)</w:t>
            </w:r>
            <w:r w:rsidRPr="00220B79">
              <w:rPr>
                <w:b/>
                <w:sz w:val="24"/>
                <w:szCs w:val="24"/>
                <w:lang w:val="de-DE"/>
              </w:rPr>
              <w:t xml:space="preserve"> - 6 </w:t>
            </w:r>
            <w:r w:rsidRPr="00220B79">
              <w:rPr>
                <w:b/>
                <w:sz w:val="24"/>
                <w:szCs w:val="24"/>
              </w:rPr>
              <w:t>часов</w:t>
            </w:r>
          </w:p>
        </w:tc>
      </w:tr>
      <w:tr w:rsidR="001A1CC0" w:rsidRPr="00220B79" w:rsidTr="002F638C">
        <w:tc>
          <w:tcPr>
            <w:tcW w:w="67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>На</w:t>
            </w:r>
            <w:r w:rsidRPr="00220B79">
              <w:rPr>
                <w:sz w:val="24"/>
                <w:szCs w:val="24"/>
                <w:lang w:val="de-DE"/>
              </w:rPr>
              <w:t xml:space="preserve"> </w:t>
            </w:r>
            <w:r w:rsidRPr="00220B79">
              <w:rPr>
                <w:sz w:val="24"/>
                <w:szCs w:val="24"/>
              </w:rPr>
              <w:t>улице</w:t>
            </w:r>
            <w:r w:rsidRPr="00220B79">
              <w:rPr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198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  <w:r w:rsidRPr="0078771A">
              <w:rPr>
                <w:sz w:val="24"/>
                <w:szCs w:val="24"/>
                <w:shd w:val="clear" w:color="auto" w:fill="FFFFFF"/>
              </w:rPr>
              <w:t>Урок «открытия» нового знания</w:t>
            </w:r>
          </w:p>
        </w:tc>
        <w:tc>
          <w:tcPr>
            <w:tcW w:w="183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220B79" w:rsidTr="002F638C">
        <w:tc>
          <w:tcPr>
            <w:tcW w:w="67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>На</w:t>
            </w:r>
            <w:r w:rsidRPr="00220B79">
              <w:rPr>
                <w:sz w:val="24"/>
                <w:szCs w:val="24"/>
                <w:lang w:val="de-DE"/>
              </w:rPr>
              <w:t xml:space="preserve"> </w:t>
            </w:r>
            <w:r w:rsidRPr="00220B79">
              <w:rPr>
                <w:sz w:val="24"/>
                <w:szCs w:val="24"/>
              </w:rPr>
              <w:t>улице</w:t>
            </w:r>
            <w:r w:rsidRPr="00220B79">
              <w:rPr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1985" w:type="dxa"/>
          </w:tcPr>
          <w:p w:rsidR="001A1CC0" w:rsidRDefault="001A1CC0" w:rsidP="002F638C">
            <w:r w:rsidRPr="00311C81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220B79" w:rsidTr="002F638C">
        <w:tc>
          <w:tcPr>
            <w:tcW w:w="67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>На</w:t>
            </w:r>
            <w:r w:rsidRPr="00220B79">
              <w:rPr>
                <w:sz w:val="24"/>
                <w:szCs w:val="24"/>
                <w:lang w:val="de-DE"/>
              </w:rPr>
              <w:t xml:space="preserve"> </w:t>
            </w:r>
            <w:r w:rsidRPr="00220B79">
              <w:rPr>
                <w:sz w:val="24"/>
                <w:szCs w:val="24"/>
              </w:rPr>
              <w:t>улице</w:t>
            </w:r>
            <w:r w:rsidRPr="00220B79">
              <w:rPr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1985" w:type="dxa"/>
          </w:tcPr>
          <w:p w:rsidR="001A1CC0" w:rsidRDefault="001A1CC0" w:rsidP="002F638C">
            <w:r w:rsidRPr="00311C81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220B79" w:rsidTr="002F638C">
        <w:tc>
          <w:tcPr>
            <w:tcW w:w="67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>На</w:t>
            </w:r>
            <w:r w:rsidRPr="00220B79">
              <w:rPr>
                <w:sz w:val="24"/>
                <w:szCs w:val="24"/>
                <w:lang w:val="de-DE"/>
              </w:rPr>
              <w:t xml:space="preserve"> </w:t>
            </w:r>
            <w:r w:rsidRPr="00220B79">
              <w:rPr>
                <w:sz w:val="24"/>
                <w:szCs w:val="24"/>
              </w:rPr>
              <w:t>улице</w:t>
            </w:r>
            <w:r w:rsidRPr="00220B79">
              <w:rPr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1985" w:type="dxa"/>
          </w:tcPr>
          <w:p w:rsidR="001A1CC0" w:rsidRDefault="001A1CC0" w:rsidP="002F638C">
            <w:r w:rsidRPr="00311C81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220B79" w:rsidTr="002F638C">
        <w:tc>
          <w:tcPr>
            <w:tcW w:w="67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A1CC0" w:rsidRPr="00220B79" w:rsidRDefault="001A1CC0" w:rsidP="002F638C">
            <w:pPr>
              <w:jc w:val="both"/>
              <w:rPr>
                <w:sz w:val="24"/>
                <w:szCs w:val="24"/>
                <w:lang w:val="de-DE"/>
              </w:rPr>
            </w:pPr>
            <w:r w:rsidRPr="00220B79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985" w:type="dxa"/>
          </w:tcPr>
          <w:p w:rsidR="001A1CC0" w:rsidRDefault="001A1CC0" w:rsidP="002F638C">
            <w:r w:rsidRPr="00311C81">
              <w:rPr>
                <w:sz w:val="24"/>
                <w:szCs w:val="24"/>
                <w:shd w:val="clear" w:color="auto" w:fill="FFFFFF"/>
              </w:rPr>
              <w:t>Урок рефлексии</w:t>
            </w:r>
          </w:p>
        </w:tc>
        <w:tc>
          <w:tcPr>
            <w:tcW w:w="183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A1CC0" w:rsidRPr="00220B79" w:rsidTr="002F638C">
        <w:tc>
          <w:tcPr>
            <w:tcW w:w="67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1A1CC0" w:rsidRDefault="001A1CC0" w:rsidP="002F638C">
            <w:pPr>
              <w:jc w:val="both"/>
              <w:rPr>
                <w:sz w:val="24"/>
                <w:szCs w:val="24"/>
              </w:rPr>
            </w:pPr>
            <w:r w:rsidRPr="00220B79">
              <w:rPr>
                <w:sz w:val="24"/>
                <w:szCs w:val="24"/>
              </w:rPr>
              <w:t xml:space="preserve"> Что мы уже знаем и умеем. </w:t>
            </w:r>
          </w:p>
          <w:p w:rsidR="001A1CC0" w:rsidRPr="00220B79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  <w:r w:rsidRPr="0048040E">
              <w:rPr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835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1A1CC0" w:rsidRPr="00220B79" w:rsidRDefault="001A1CC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1A1CC0" w:rsidRPr="00220B79" w:rsidTr="002F638C">
        <w:tc>
          <w:tcPr>
            <w:tcW w:w="10138" w:type="dxa"/>
            <w:gridSpan w:val="5"/>
          </w:tcPr>
          <w:p w:rsidR="001A1CC0" w:rsidRDefault="001A1CC0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1A1CC0" w:rsidRPr="00B7628F" w:rsidRDefault="001A1CC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7628F">
              <w:rPr>
                <w:sz w:val="24"/>
                <w:szCs w:val="24"/>
              </w:rPr>
              <w:t>Чтение и написание новой лексики по тем</w:t>
            </w:r>
            <w:r>
              <w:rPr>
                <w:sz w:val="24"/>
                <w:szCs w:val="24"/>
              </w:rPr>
              <w:t>е «На улице»; ч</w:t>
            </w:r>
            <w:r w:rsidRPr="00B7628F">
              <w:rPr>
                <w:sz w:val="24"/>
                <w:szCs w:val="24"/>
              </w:rPr>
              <w:t xml:space="preserve">тение диалогов и текстов; </w:t>
            </w:r>
            <w:r>
              <w:rPr>
                <w:sz w:val="24"/>
                <w:szCs w:val="24"/>
              </w:rPr>
              <w:t>п</w:t>
            </w:r>
            <w:r w:rsidRPr="00B7628F">
              <w:rPr>
                <w:sz w:val="24"/>
                <w:szCs w:val="24"/>
              </w:rPr>
              <w:t>онимание стих</w:t>
            </w:r>
            <w:r>
              <w:rPr>
                <w:sz w:val="24"/>
                <w:szCs w:val="24"/>
              </w:rPr>
              <w:t>ов рифмовок, небольших текстов; п</w:t>
            </w:r>
            <w:r w:rsidRPr="00B7628F">
              <w:rPr>
                <w:sz w:val="24"/>
                <w:szCs w:val="24"/>
              </w:rPr>
              <w:t xml:space="preserve">онимание речи одноклассников; </w:t>
            </w:r>
            <w:r>
              <w:rPr>
                <w:sz w:val="24"/>
                <w:szCs w:val="24"/>
              </w:rPr>
              <w:t>п</w:t>
            </w:r>
            <w:r w:rsidRPr="00B7628F">
              <w:rPr>
                <w:sz w:val="24"/>
                <w:szCs w:val="24"/>
              </w:rPr>
              <w:t>рименение знаний, умений и навыков.</w:t>
            </w:r>
          </w:p>
        </w:tc>
      </w:tr>
    </w:tbl>
    <w:p w:rsidR="001A1CC0" w:rsidRDefault="001A1CC0" w:rsidP="006C2246">
      <w:pPr>
        <w:jc w:val="both"/>
        <w:rPr>
          <w:sz w:val="24"/>
          <w:szCs w:val="24"/>
        </w:rPr>
      </w:pPr>
    </w:p>
    <w:p w:rsidR="001A1CC0" w:rsidRDefault="001A1CC0" w:rsidP="006C2246">
      <w:pPr>
        <w:jc w:val="both"/>
        <w:rPr>
          <w:sz w:val="24"/>
          <w:szCs w:val="24"/>
        </w:rPr>
      </w:pPr>
    </w:p>
    <w:p w:rsidR="001A1CC0" w:rsidRDefault="001A1CC0" w:rsidP="001A1CC0">
      <w:pPr>
        <w:jc w:val="center"/>
        <w:rPr>
          <w:b/>
          <w:sz w:val="28"/>
          <w:szCs w:val="28"/>
        </w:rPr>
      </w:pPr>
      <w:r w:rsidRPr="0020304B">
        <w:rPr>
          <w:b/>
          <w:sz w:val="28"/>
          <w:szCs w:val="28"/>
        </w:rPr>
        <w:t xml:space="preserve">Учебно – тематическое </w:t>
      </w:r>
      <w:r>
        <w:rPr>
          <w:b/>
          <w:sz w:val="28"/>
          <w:szCs w:val="28"/>
        </w:rPr>
        <w:t>план</w:t>
      </w:r>
      <w:r w:rsidRPr="0020304B">
        <w:rPr>
          <w:b/>
          <w:sz w:val="28"/>
          <w:szCs w:val="28"/>
        </w:rPr>
        <w:t>ирование</w:t>
      </w:r>
      <w:r>
        <w:rPr>
          <w:b/>
          <w:sz w:val="28"/>
          <w:szCs w:val="28"/>
        </w:rPr>
        <w:t xml:space="preserve"> 3 класс</w:t>
      </w:r>
    </w:p>
    <w:p w:rsidR="00664E6A" w:rsidRDefault="00664E6A" w:rsidP="001A1CC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03"/>
        <w:gridCol w:w="915"/>
        <w:gridCol w:w="2410"/>
        <w:gridCol w:w="2590"/>
        <w:gridCol w:w="245"/>
        <w:gridCol w:w="1321"/>
        <w:gridCol w:w="1047"/>
      </w:tblGrid>
      <w:tr w:rsidR="00664E6A" w:rsidTr="008E2698">
        <w:tc>
          <w:tcPr>
            <w:tcW w:w="1603" w:type="dxa"/>
            <w:vAlign w:val="center"/>
          </w:tcPr>
          <w:p w:rsidR="00664E6A" w:rsidRPr="00326D26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25" w:type="dxa"/>
            <w:gridSpan w:val="2"/>
            <w:vAlign w:val="center"/>
          </w:tcPr>
          <w:p w:rsidR="00664E6A" w:rsidRPr="00326D26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590" w:type="dxa"/>
            <w:vAlign w:val="center"/>
          </w:tcPr>
          <w:p w:rsidR="00664E6A" w:rsidRPr="00326D26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Количество</w:t>
            </w:r>
          </w:p>
          <w:p w:rsidR="00664E6A" w:rsidRPr="00326D26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66" w:type="dxa"/>
            <w:gridSpan w:val="2"/>
            <w:vAlign w:val="center"/>
          </w:tcPr>
          <w:p w:rsidR="00664E6A" w:rsidRPr="00326D26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Количество</w:t>
            </w:r>
          </w:p>
          <w:p w:rsidR="00664E6A" w:rsidRPr="00326D26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контр. работ</w:t>
            </w:r>
          </w:p>
        </w:tc>
        <w:tc>
          <w:tcPr>
            <w:tcW w:w="1047" w:type="dxa"/>
            <w:vAlign w:val="center"/>
          </w:tcPr>
          <w:p w:rsidR="00664E6A" w:rsidRPr="00326D26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 w:rsidRPr="00326D26">
              <w:rPr>
                <w:b/>
                <w:sz w:val="22"/>
                <w:szCs w:val="22"/>
              </w:rPr>
              <w:t>Р/С</w:t>
            </w: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gridSpan w:val="2"/>
          </w:tcPr>
          <w:p w:rsidR="00664E6A" w:rsidRPr="00664E6A" w:rsidRDefault="00664E6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  <w:gridSpan w:val="2"/>
          </w:tcPr>
          <w:p w:rsidR="00664E6A" w:rsidRPr="003D2F63" w:rsidRDefault="00664E6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B7628F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  <w:gridSpan w:val="2"/>
          </w:tcPr>
          <w:p w:rsidR="00664E6A" w:rsidRPr="003D2F63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погода?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делаем сегодня?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каникулы.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Рождество и Новый год.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счастья в день рождения.</w:t>
            </w:r>
          </w:p>
        </w:tc>
        <w:tc>
          <w:tcPr>
            <w:tcW w:w="2590" w:type="dxa"/>
          </w:tcPr>
          <w:p w:rsidR="00664E6A" w:rsidRPr="009D07D8" w:rsidRDefault="009D07D8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B7628F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Животные.</w:t>
            </w:r>
          </w:p>
        </w:tc>
        <w:tc>
          <w:tcPr>
            <w:tcW w:w="2590" w:type="dxa"/>
          </w:tcPr>
          <w:p w:rsidR="00664E6A" w:rsidRPr="009D07D8" w:rsidRDefault="009D07D8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25" w:type="dxa"/>
            <w:gridSpan w:val="2"/>
          </w:tcPr>
          <w:p w:rsidR="00664E6A" w:rsidRPr="003D2F63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5" w:type="dxa"/>
            <w:gridSpan w:val="2"/>
          </w:tcPr>
          <w:p w:rsidR="00664E6A" w:rsidRPr="003D2F63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собака заболела.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B7628F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F01C4A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25" w:type="dxa"/>
            <w:gridSpan w:val="2"/>
          </w:tcPr>
          <w:p w:rsidR="00664E6A" w:rsidRPr="003D2F63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054179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64E6A" w:rsidRPr="00054179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4E6A" w:rsidRPr="003D2F63" w:rsidTr="008E2698">
        <w:tc>
          <w:tcPr>
            <w:tcW w:w="1603" w:type="dxa"/>
          </w:tcPr>
          <w:p w:rsidR="00664E6A" w:rsidRPr="003D2F63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классная комната.</w:t>
            </w:r>
          </w:p>
        </w:tc>
        <w:tc>
          <w:tcPr>
            <w:tcW w:w="2590" w:type="dxa"/>
          </w:tcPr>
          <w:p w:rsidR="00664E6A" w:rsidRPr="009D07D8" w:rsidRDefault="009D07D8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классная газета.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64E6A" w:rsidRPr="00054179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F01C4A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25" w:type="dxa"/>
            <w:gridSpan w:val="2"/>
          </w:tcPr>
          <w:p w:rsidR="00664E6A" w:rsidRPr="00F01C4A" w:rsidRDefault="00F01C4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2590" w:type="dxa"/>
          </w:tcPr>
          <w:p w:rsidR="00664E6A" w:rsidRPr="009D07D8" w:rsidRDefault="00F01C4A" w:rsidP="008E2698">
            <w:pPr>
              <w:jc w:val="center"/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</w:tcPr>
          <w:p w:rsidR="00664E6A" w:rsidRPr="00F01C4A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64E6A" w:rsidRPr="00F01C4A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664E6A" w:rsidRPr="00F01C4A" w:rsidRDefault="00664E6A" w:rsidP="008E269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664E6A" w:rsidRPr="003D2F63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64E6A" w:rsidRPr="00054179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64E6A" w:rsidRPr="00F01C4A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</w:tr>
      <w:tr w:rsidR="00664E6A" w:rsidRPr="003D2F63" w:rsidTr="008E2698">
        <w:tc>
          <w:tcPr>
            <w:tcW w:w="1603" w:type="dxa"/>
          </w:tcPr>
          <w:p w:rsidR="00664E6A" w:rsidRPr="00F01C4A" w:rsidRDefault="00664E6A" w:rsidP="008E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664E6A" w:rsidRPr="003D2F63" w:rsidRDefault="00664E6A" w:rsidP="008E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90" w:type="dxa"/>
          </w:tcPr>
          <w:p w:rsidR="00664E6A" w:rsidRPr="003D2F63" w:rsidRDefault="009D07D8" w:rsidP="008E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66" w:type="dxa"/>
            <w:gridSpan w:val="2"/>
          </w:tcPr>
          <w:p w:rsidR="00664E6A" w:rsidRPr="00054179" w:rsidRDefault="009D07D8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664E6A" w:rsidRPr="00054179" w:rsidRDefault="009D07D8" w:rsidP="008E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4E6A" w:rsidRPr="003D2F63" w:rsidTr="009D07D8">
        <w:trPr>
          <w:trHeight w:val="1339"/>
        </w:trPr>
        <w:tc>
          <w:tcPr>
            <w:tcW w:w="2518" w:type="dxa"/>
            <w:gridSpan w:val="2"/>
          </w:tcPr>
          <w:p w:rsidR="00664E6A" w:rsidRPr="00937A51" w:rsidRDefault="00664E6A" w:rsidP="008E26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 УУД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развивать самостоятельность  и личную  ответственность за 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 xml:space="preserve">свои  поступки, в том числе в информационной  деятельности, на </w:t>
            </w:r>
            <w:r w:rsidRPr="009D07D8">
              <w:lastRenderedPageBreak/>
              <w:t>основе представлений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 xml:space="preserve"> о нравственных нормах, социальной справедливости и свободе; 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-  формировать  эстетические 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 xml:space="preserve">потребности, ценности и чувства; 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- развивать  навыки 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сотрудничества  со взрослыми и 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сверстниками  в разных социальных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 ситуациях,  умения не создавать 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конфликтов  и находить выходы из</w:t>
            </w:r>
          </w:p>
          <w:p w:rsidR="009D07D8" w:rsidRPr="009D07D8" w:rsidRDefault="009D07D8" w:rsidP="009D07D8">
            <w:pPr>
              <w:pStyle w:val="a3"/>
              <w:spacing w:before="0" w:beforeAutospacing="0" w:after="0" w:afterAutospacing="0"/>
            </w:pPr>
            <w:r w:rsidRPr="009D07D8">
              <w:t>спорных  ситуаций.</w:t>
            </w:r>
          </w:p>
          <w:p w:rsidR="00664E6A" w:rsidRPr="003D2F63" w:rsidRDefault="00664E6A" w:rsidP="008E26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4E6A" w:rsidRPr="00326D26" w:rsidRDefault="00664E6A" w:rsidP="008E269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lastRenderedPageBreak/>
              <w:t>Познавательные УУД: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lastRenderedPageBreak/>
              <w:t>- выполнять логические действия (анализ, сравнение);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664E6A" w:rsidRPr="003D2F63" w:rsidRDefault="00664E6A" w:rsidP="009D07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64E6A" w:rsidRPr="00326D26" w:rsidRDefault="00664E6A" w:rsidP="008E269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lastRenderedPageBreak/>
              <w:t>Коммуникативные УУД: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проявлять интерес к общению и групповой работе;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уважать мнение собеседников;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 xml:space="preserve">- преодолевать эгоцентризм в </w:t>
            </w:r>
            <w:r w:rsidRPr="009D07D8">
              <w:rPr>
                <w:sz w:val="24"/>
                <w:szCs w:val="24"/>
              </w:rPr>
              <w:lastRenderedPageBreak/>
              <w:t>межличностном взаимодействии;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664E6A" w:rsidRPr="003D2F63" w:rsidRDefault="00664E6A" w:rsidP="009D07D8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64E6A" w:rsidRPr="00326D26" w:rsidRDefault="00664E6A" w:rsidP="008E269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26D26">
              <w:rPr>
                <w:b/>
                <w:sz w:val="22"/>
                <w:szCs w:val="22"/>
                <w:lang w:eastAsia="ar-SA"/>
              </w:rPr>
              <w:lastRenderedPageBreak/>
              <w:t>Регулятивные УУД: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b/>
                <w:sz w:val="24"/>
                <w:szCs w:val="24"/>
              </w:rPr>
              <w:t xml:space="preserve">- </w:t>
            </w:r>
            <w:r w:rsidRPr="009D07D8">
              <w:rPr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t>- понимать цель и смысл выполняемых заданий;</w:t>
            </w:r>
          </w:p>
          <w:p w:rsidR="009D07D8" w:rsidRPr="009D07D8" w:rsidRDefault="009D07D8" w:rsidP="009D07D8">
            <w:pPr>
              <w:rPr>
                <w:sz w:val="24"/>
                <w:szCs w:val="24"/>
              </w:rPr>
            </w:pPr>
            <w:r w:rsidRPr="009D07D8">
              <w:rPr>
                <w:sz w:val="24"/>
                <w:szCs w:val="24"/>
              </w:rPr>
              <w:lastRenderedPageBreak/>
              <w:t>- осуществлять первоначальный контроль своих действий.</w:t>
            </w:r>
          </w:p>
          <w:p w:rsidR="00664E6A" w:rsidRPr="003D2F63" w:rsidRDefault="00664E6A" w:rsidP="009D07D8">
            <w:pPr>
              <w:rPr>
                <w:sz w:val="24"/>
                <w:szCs w:val="24"/>
              </w:rPr>
            </w:pPr>
          </w:p>
        </w:tc>
      </w:tr>
    </w:tbl>
    <w:p w:rsidR="005C257B" w:rsidRDefault="005C257B" w:rsidP="001A1CC0">
      <w:pPr>
        <w:jc w:val="center"/>
        <w:rPr>
          <w:b/>
          <w:sz w:val="28"/>
          <w:szCs w:val="28"/>
        </w:rPr>
      </w:pPr>
    </w:p>
    <w:p w:rsidR="005C257B" w:rsidRDefault="005C257B" w:rsidP="005C2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3 класс</w:t>
      </w:r>
    </w:p>
    <w:p w:rsidR="005C257B" w:rsidRDefault="005C257B" w:rsidP="005C257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2162"/>
        <w:gridCol w:w="1835"/>
        <w:gridCol w:w="1674"/>
      </w:tblGrid>
      <w:tr w:rsidR="005C257B" w:rsidRPr="00326D26" w:rsidTr="00516ACE">
        <w:trPr>
          <w:trHeight w:val="330"/>
        </w:trPr>
        <w:tc>
          <w:tcPr>
            <w:tcW w:w="675" w:type="dxa"/>
            <w:vMerge w:val="restart"/>
            <w:vAlign w:val="center"/>
          </w:tcPr>
          <w:p w:rsidR="005C257B" w:rsidRPr="00C23AF2" w:rsidRDefault="005C257B" w:rsidP="002F638C">
            <w:pPr>
              <w:ind w:left="-113" w:right="-113"/>
              <w:jc w:val="center"/>
              <w:rPr>
                <w:b/>
                <w:sz w:val="24"/>
                <w:lang w:val="en-US"/>
              </w:rPr>
            </w:pPr>
          </w:p>
          <w:p w:rsidR="005C257B" w:rsidRPr="00C23AF2" w:rsidRDefault="005C257B" w:rsidP="002F638C">
            <w:pPr>
              <w:ind w:left="-113" w:right="-113"/>
              <w:jc w:val="center"/>
              <w:rPr>
                <w:b/>
                <w:sz w:val="24"/>
              </w:rPr>
            </w:pPr>
            <w:r w:rsidRPr="00C23AF2"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5C257B" w:rsidRPr="00C23AF2" w:rsidRDefault="005C257B" w:rsidP="002F638C">
            <w:pPr>
              <w:jc w:val="center"/>
              <w:rPr>
                <w:b/>
                <w:sz w:val="24"/>
              </w:rPr>
            </w:pPr>
            <w:r w:rsidRPr="00C23AF2">
              <w:rPr>
                <w:b/>
                <w:sz w:val="24"/>
              </w:rPr>
              <w:t>Тема урока</w:t>
            </w:r>
          </w:p>
        </w:tc>
        <w:tc>
          <w:tcPr>
            <w:tcW w:w="2162" w:type="dxa"/>
            <w:vMerge w:val="restart"/>
            <w:vAlign w:val="center"/>
          </w:tcPr>
          <w:p w:rsidR="005C257B" w:rsidRPr="00C23AF2" w:rsidRDefault="005C257B" w:rsidP="002F6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урока</w:t>
            </w:r>
          </w:p>
        </w:tc>
        <w:tc>
          <w:tcPr>
            <w:tcW w:w="3509" w:type="dxa"/>
            <w:gridSpan w:val="2"/>
          </w:tcPr>
          <w:p w:rsidR="005C257B" w:rsidRPr="00326D26" w:rsidRDefault="005C257B" w:rsidP="002F63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Дата</w:t>
            </w:r>
          </w:p>
        </w:tc>
      </w:tr>
      <w:tr w:rsidR="005C257B" w:rsidRPr="00326D26" w:rsidTr="00516ACE">
        <w:trPr>
          <w:trHeight w:val="210"/>
        </w:trPr>
        <w:tc>
          <w:tcPr>
            <w:tcW w:w="675" w:type="dxa"/>
            <w:vMerge/>
            <w:vAlign w:val="center"/>
          </w:tcPr>
          <w:p w:rsidR="005C257B" w:rsidRPr="00C23AF2" w:rsidRDefault="005C257B" w:rsidP="002F638C">
            <w:pPr>
              <w:ind w:left="-113" w:right="-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5C257B" w:rsidRPr="00C23AF2" w:rsidRDefault="005C257B" w:rsidP="002F638C">
            <w:pPr>
              <w:jc w:val="center"/>
              <w:rPr>
                <w:b/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5C257B" w:rsidRDefault="005C257B" w:rsidP="002F638C">
            <w:pPr>
              <w:jc w:val="center"/>
              <w:rPr>
                <w:b/>
                <w:sz w:val="24"/>
              </w:rPr>
            </w:pPr>
          </w:p>
        </w:tc>
        <w:tc>
          <w:tcPr>
            <w:tcW w:w="1835" w:type="dxa"/>
          </w:tcPr>
          <w:p w:rsidR="005C257B" w:rsidRPr="00326D26" w:rsidRDefault="005C257B" w:rsidP="002F63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674" w:type="dxa"/>
          </w:tcPr>
          <w:p w:rsidR="005C257B" w:rsidRPr="00326D26" w:rsidRDefault="005C257B" w:rsidP="002F63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6D26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257B" w:rsidRPr="0010704A" w:rsidRDefault="005C257B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162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257B" w:rsidRPr="0010704A" w:rsidRDefault="005C257B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2162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10315" w:type="dxa"/>
            <w:gridSpan w:val="5"/>
          </w:tcPr>
          <w:p w:rsidR="005C257B" w:rsidRPr="005C257B" w:rsidRDefault="005C257B" w:rsidP="002F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Времена года  –  4 часа</w:t>
            </w: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C257B" w:rsidRPr="0010704A" w:rsidRDefault="005C257B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2162" w:type="dxa"/>
          </w:tcPr>
          <w:p w:rsidR="005C257B" w:rsidRDefault="005C257B" w:rsidP="005C257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Default="005C257B" w:rsidP="005C257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</w:t>
            </w:r>
          </w:p>
          <w:p w:rsidR="005C257B" w:rsidRPr="0010704A" w:rsidRDefault="005C257B" w:rsidP="005C257B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257B" w:rsidRPr="0010704A" w:rsidRDefault="005C257B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приносит каждое время года?</w:t>
            </w:r>
          </w:p>
        </w:tc>
        <w:tc>
          <w:tcPr>
            <w:tcW w:w="2162" w:type="dxa"/>
          </w:tcPr>
          <w:p w:rsidR="005C257B" w:rsidRDefault="005C257B" w:rsidP="005C257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Default="005C257B" w:rsidP="005C257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</w:t>
            </w:r>
          </w:p>
          <w:p w:rsidR="005C257B" w:rsidRPr="0010704A" w:rsidRDefault="005C257B" w:rsidP="005C257B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257B" w:rsidRDefault="005C257B" w:rsidP="005C25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0704A">
              <w:rPr>
                <w:sz w:val="24"/>
                <w:szCs w:val="24"/>
              </w:rPr>
              <w:t xml:space="preserve"> </w:t>
            </w:r>
            <w:r w:rsidR="00664E6A">
              <w:rPr>
                <w:sz w:val="24"/>
                <w:szCs w:val="24"/>
              </w:rPr>
              <w:t>РС.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Моё любимое</w:t>
            </w:r>
          </w:p>
          <w:p w:rsidR="005C257B" w:rsidRPr="0010704A" w:rsidRDefault="005C257B" w:rsidP="005C257B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 года.</w:t>
            </w:r>
          </w:p>
        </w:tc>
        <w:tc>
          <w:tcPr>
            <w:tcW w:w="2162" w:type="dxa"/>
          </w:tcPr>
          <w:p w:rsidR="005C257B" w:rsidRPr="0010704A" w:rsidRDefault="005C257B" w:rsidP="005C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C257B" w:rsidRPr="005C257B" w:rsidRDefault="005C257B" w:rsidP="005C257B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Повторение. Что мы узнали о временах  года?</w:t>
            </w:r>
          </w:p>
        </w:tc>
        <w:tc>
          <w:tcPr>
            <w:tcW w:w="2162" w:type="dxa"/>
          </w:tcPr>
          <w:p w:rsidR="005C257B" w:rsidRPr="0078771A" w:rsidRDefault="005C257B" w:rsidP="005C257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Повторение материала</w:t>
            </w: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285B49" w:rsidTr="00516ACE">
        <w:tc>
          <w:tcPr>
            <w:tcW w:w="10315" w:type="dxa"/>
            <w:gridSpan w:val="5"/>
          </w:tcPr>
          <w:p w:rsidR="005C257B" w:rsidRPr="00516ACE" w:rsidRDefault="005C257B" w:rsidP="00285B49">
            <w:pPr>
              <w:jc w:val="center"/>
              <w:rPr>
                <w:b/>
                <w:color w:val="000000"/>
                <w:sz w:val="24"/>
                <w:lang w:val="de-DE"/>
              </w:rPr>
            </w:pPr>
            <w:r w:rsidRPr="00852CD5">
              <w:rPr>
                <w:b/>
                <w:color w:val="000000"/>
                <w:sz w:val="24"/>
              </w:rPr>
              <w:t>Основные</w:t>
            </w:r>
            <w:r w:rsidRPr="00516ACE">
              <w:rPr>
                <w:b/>
                <w:color w:val="000000"/>
                <w:sz w:val="24"/>
                <w:lang w:val="de-DE"/>
              </w:rPr>
              <w:t xml:space="preserve"> </w:t>
            </w:r>
            <w:r w:rsidRPr="00852CD5">
              <w:rPr>
                <w:b/>
                <w:color w:val="000000"/>
                <w:sz w:val="24"/>
              </w:rPr>
              <w:t>виды</w:t>
            </w:r>
            <w:r w:rsidRPr="00516ACE">
              <w:rPr>
                <w:b/>
                <w:color w:val="000000"/>
                <w:sz w:val="24"/>
                <w:lang w:val="de-DE"/>
              </w:rPr>
              <w:t xml:space="preserve"> </w:t>
            </w:r>
            <w:r w:rsidRPr="00852CD5">
              <w:rPr>
                <w:b/>
                <w:color w:val="000000"/>
                <w:sz w:val="24"/>
              </w:rPr>
              <w:t>деятельности</w:t>
            </w:r>
          </w:p>
          <w:p w:rsidR="005C257B" w:rsidRPr="00285B49" w:rsidRDefault="00285B49" w:rsidP="002F638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: das Jahr, die Jahreszeit, jede, der Monat, der Winter, der Sommer, der Frühling, der Herbst, gern haben, beginnen.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Чтение небольшого текста с полным пониманием. Аудирование коротких сообщений по теме. Знакомство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>: der Klee, heiß, kü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hl,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kalt, warm, der Himmel, das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Gras, die Biene, die Ferien,</w:t>
            </w:r>
            <w:r w:rsidRPr="00285B49">
              <w:rPr>
                <w:rFonts w:eastAsiaTheme="minorHAnsi"/>
                <w:sz w:val="24"/>
                <w:szCs w:val="24"/>
                <w:lang w:val="de-DE" w:eastAsia="en-US"/>
              </w:rPr>
              <w:t xml:space="preserve"> blühen.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Чтение стихотворения</w:t>
            </w:r>
            <w:r w:rsidRPr="00285B4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Употребление слов по теме. Рассказ о каждом времени года. Выразительное чтение.</w:t>
            </w:r>
          </w:p>
        </w:tc>
      </w:tr>
      <w:tr w:rsidR="005C257B" w:rsidRPr="00285B49" w:rsidTr="00516ACE">
        <w:tc>
          <w:tcPr>
            <w:tcW w:w="10315" w:type="dxa"/>
            <w:gridSpan w:val="5"/>
          </w:tcPr>
          <w:p w:rsidR="005C257B" w:rsidRPr="00285B49" w:rsidRDefault="00285B49" w:rsidP="002F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Какая погода – 5 часов</w:t>
            </w: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5C257B" w:rsidRPr="0010704A" w:rsidRDefault="00285B49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сегодня погода?</w:t>
            </w:r>
          </w:p>
        </w:tc>
        <w:tc>
          <w:tcPr>
            <w:tcW w:w="2162" w:type="dxa"/>
          </w:tcPr>
          <w:p w:rsidR="005C257B" w:rsidRPr="00285B49" w:rsidRDefault="00FE17D4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835" w:type="dxa"/>
          </w:tcPr>
          <w:p w:rsidR="005C257B" w:rsidRPr="00285B49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285B49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C257B" w:rsidRPr="00285B49" w:rsidRDefault="00285B49" w:rsidP="00285B4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Погода прекрасная. Что я делаю?</w:t>
            </w:r>
          </w:p>
        </w:tc>
        <w:tc>
          <w:tcPr>
            <w:tcW w:w="2162" w:type="dxa"/>
          </w:tcPr>
          <w:p w:rsidR="005C257B" w:rsidRPr="00FE17D4" w:rsidRDefault="00FE17D4" w:rsidP="002F638C">
            <w:pPr>
              <w:rPr>
                <w:sz w:val="24"/>
                <w:szCs w:val="24"/>
              </w:rPr>
            </w:pPr>
            <w:r w:rsidRPr="00FE17D4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285B49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285B49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C257B" w:rsidRPr="00285B49" w:rsidRDefault="00285B49" w:rsidP="00285B4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Плохая погода.</w:t>
            </w:r>
          </w:p>
        </w:tc>
        <w:tc>
          <w:tcPr>
            <w:tcW w:w="2162" w:type="dxa"/>
          </w:tcPr>
          <w:p w:rsidR="005C257B" w:rsidRDefault="00FE17D4" w:rsidP="002F638C">
            <w:r w:rsidRPr="00FE17D4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C257B" w:rsidRPr="00285B49" w:rsidRDefault="00285B49" w:rsidP="00285B4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Обучение диалогической речи.</w:t>
            </w:r>
          </w:p>
        </w:tc>
        <w:tc>
          <w:tcPr>
            <w:tcW w:w="2162" w:type="dxa"/>
          </w:tcPr>
          <w:p w:rsidR="005C257B" w:rsidRPr="0010704A" w:rsidRDefault="00FE17D4" w:rsidP="002F638C">
            <w:pPr>
              <w:jc w:val="center"/>
              <w:rPr>
                <w:sz w:val="24"/>
                <w:szCs w:val="24"/>
              </w:rPr>
            </w:pPr>
            <w:r w:rsidRPr="00FE17D4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0704A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0704A" w:rsidTr="00516ACE">
        <w:tc>
          <w:tcPr>
            <w:tcW w:w="675" w:type="dxa"/>
          </w:tcPr>
          <w:p w:rsidR="005C257B" w:rsidRPr="0010704A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C257B" w:rsidRPr="00285B49" w:rsidRDefault="00285B49" w:rsidP="00285B4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монологической речи.</w:t>
            </w:r>
          </w:p>
        </w:tc>
        <w:tc>
          <w:tcPr>
            <w:tcW w:w="2162" w:type="dxa"/>
          </w:tcPr>
          <w:p w:rsidR="005C257B" w:rsidRPr="00FE17D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C257B" w:rsidRPr="00FE17D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FE17D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FE17D4" w:rsidTr="00516ACE">
        <w:tc>
          <w:tcPr>
            <w:tcW w:w="10315" w:type="dxa"/>
            <w:gridSpan w:val="5"/>
          </w:tcPr>
          <w:p w:rsidR="005C257B" w:rsidRPr="00516ACE" w:rsidRDefault="005C257B" w:rsidP="002F638C">
            <w:pPr>
              <w:jc w:val="center"/>
              <w:rPr>
                <w:b/>
                <w:color w:val="000000"/>
                <w:sz w:val="24"/>
                <w:lang w:val="de-DE"/>
              </w:rPr>
            </w:pPr>
            <w:r w:rsidRPr="00852CD5">
              <w:rPr>
                <w:b/>
                <w:color w:val="000000"/>
                <w:sz w:val="24"/>
              </w:rPr>
              <w:t>Основные</w:t>
            </w:r>
            <w:r w:rsidRPr="00516ACE">
              <w:rPr>
                <w:b/>
                <w:color w:val="000000"/>
                <w:sz w:val="24"/>
                <w:lang w:val="de-DE"/>
              </w:rPr>
              <w:t xml:space="preserve"> </w:t>
            </w:r>
            <w:r w:rsidRPr="00852CD5">
              <w:rPr>
                <w:b/>
                <w:color w:val="000000"/>
                <w:sz w:val="24"/>
              </w:rPr>
              <w:t>виды</w:t>
            </w:r>
            <w:r w:rsidRPr="00516ACE">
              <w:rPr>
                <w:b/>
                <w:color w:val="000000"/>
                <w:sz w:val="24"/>
                <w:lang w:val="de-DE"/>
              </w:rPr>
              <w:t xml:space="preserve"> </w:t>
            </w:r>
            <w:r w:rsidRPr="00852CD5">
              <w:rPr>
                <w:b/>
                <w:color w:val="000000"/>
                <w:sz w:val="24"/>
              </w:rPr>
              <w:t>деятельности</w:t>
            </w:r>
          </w:p>
          <w:p w:rsidR="00FE17D4" w:rsidRDefault="00FE17D4" w:rsidP="002F638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: der Norden, der Suden, der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sten, der Westen,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es schneit, es blitzt, es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donnert, es regn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t, die Sonne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scheint.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Ответы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вопрос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Какая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погода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?»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Чтение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стихотворений. Знакомство с новыми словами: Rad fahren, Tennis, Fussball spielen, schwimmen,</w:t>
            </w:r>
          </w:p>
          <w:p w:rsidR="00FE17D4" w:rsidRPr="00FE17D4" w:rsidRDefault="00FE17D4" w:rsidP="002F638C">
            <w:pPr>
              <w:widowControl/>
              <w:jc w:val="both"/>
              <w:rPr>
                <w:rFonts w:eastAsiaTheme="minorHAnsi"/>
                <w:sz w:val="24"/>
                <w:szCs w:val="24"/>
                <w:lang w:val="de-DE" w:eastAsia="en-US"/>
              </w:rPr>
            </w:pPr>
            <w:r>
              <w:rPr>
                <w:rFonts w:eastAsiaTheme="minorHAnsi"/>
                <w:sz w:val="24"/>
                <w:szCs w:val="24"/>
                <w:lang w:val="de-DE" w:eastAsia="en-US"/>
              </w:rPr>
              <w:t>Schi und Schlittschuh laufen,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spazieren gehen.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Спряжение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глаголов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laufen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fahren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spielen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spazieren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gehen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настоящем времени. Постановка вопроса: «Что ты делаешь?» и ответ на него. Знакомство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:schlecht, fernsehen, Musik hören, lesen, Hausaufgaben machen,</w:t>
            </w:r>
          </w:p>
          <w:p w:rsidR="005C257B" w:rsidRPr="00FE17D4" w:rsidRDefault="00FE17D4" w:rsidP="002F638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draussen</w:t>
            </w:r>
            <w:r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FE17D4">
              <w:rPr>
                <w:rFonts w:eastAsiaTheme="minorHAnsi"/>
                <w:sz w:val="24"/>
                <w:szCs w:val="24"/>
                <w:lang w:val="de-DE" w:eastAsia="en-US"/>
              </w:rPr>
              <w:t>langweilig</w:t>
            </w:r>
            <w:r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Рассказ о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занятиях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плохую</w:t>
            </w:r>
            <w:r w:rsidRPr="00FE17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погоду, с употреблением новой лексики. Ответы на вопросы письменно. Описание любимого времени года.</w:t>
            </w:r>
          </w:p>
        </w:tc>
      </w:tr>
      <w:tr w:rsidR="005C257B" w:rsidRPr="00C5447E" w:rsidTr="00516ACE">
        <w:tc>
          <w:tcPr>
            <w:tcW w:w="10315" w:type="dxa"/>
            <w:gridSpan w:val="5"/>
          </w:tcPr>
          <w:p w:rsidR="005C257B" w:rsidRPr="00FE17D4" w:rsidRDefault="00FE17D4" w:rsidP="002F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 мы делаем сегодня </w:t>
            </w:r>
            <w:r w:rsidR="002F638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E01F1">
              <w:rPr>
                <w:b/>
                <w:sz w:val="24"/>
                <w:szCs w:val="24"/>
              </w:rPr>
              <w:t>6</w:t>
            </w:r>
            <w:r w:rsidR="002F638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C257B" w:rsidRPr="00C5447E" w:rsidTr="00516ACE">
        <w:tc>
          <w:tcPr>
            <w:tcW w:w="675" w:type="dxa"/>
          </w:tcPr>
          <w:p w:rsidR="005C257B" w:rsidRPr="00C5447E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C257B" w:rsidRPr="00FE17D4" w:rsidRDefault="00FE17D4" w:rsidP="00FE17D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 тебя есть свободное время?</w:t>
            </w:r>
          </w:p>
        </w:tc>
        <w:tc>
          <w:tcPr>
            <w:tcW w:w="2162" w:type="dxa"/>
          </w:tcPr>
          <w:p w:rsidR="002F638C" w:rsidRDefault="002F638C" w:rsidP="002F638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Pr="002F638C" w:rsidRDefault="002F638C" w:rsidP="002F638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1835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C5447E" w:rsidTr="00516ACE">
        <w:tc>
          <w:tcPr>
            <w:tcW w:w="675" w:type="dxa"/>
          </w:tcPr>
          <w:p w:rsidR="005C257B" w:rsidRPr="00C5447E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C257B" w:rsidRPr="00FE17D4" w:rsidRDefault="00FE17D4" w:rsidP="00FE17D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Обучение диалогической речи.</w:t>
            </w:r>
          </w:p>
        </w:tc>
        <w:tc>
          <w:tcPr>
            <w:tcW w:w="2162" w:type="dxa"/>
          </w:tcPr>
          <w:p w:rsidR="005C257B" w:rsidRPr="002F638C" w:rsidRDefault="002F638C" w:rsidP="002F638C">
            <w:pPr>
              <w:rPr>
                <w:sz w:val="24"/>
                <w:szCs w:val="24"/>
              </w:rPr>
            </w:pPr>
            <w:r w:rsidRPr="002F638C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C5447E" w:rsidTr="00516ACE">
        <w:tc>
          <w:tcPr>
            <w:tcW w:w="675" w:type="dxa"/>
          </w:tcPr>
          <w:p w:rsidR="005C257B" w:rsidRPr="00C5447E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C257B" w:rsidRPr="00FE17D4" w:rsidRDefault="00FE17D4" w:rsidP="00FE17D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Обучение монологической речи.</w:t>
            </w:r>
          </w:p>
        </w:tc>
        <w:tc>
          <w:tcPr>
            <w:tcW w:w="2162" w:type="dxa"/>
          </w:tcPr>
          <w:p w:rsidR="005C257B" w:rsidRPr="002F638C" w:rsidRDefault="002F638C" w:rsidP="002F638C">
            <w:pPr>
              <w:rPr>
                <w:sz w:val="24"/>
                <w:szCs w:val="24"/>
              </w:rPr>
            </w:pPr>
            <w:r w:rsidRPr="002F638C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C5447E" w:rsidTr="00516ACE">
        <w:tc>
          <w:tcPr>
            <w:tcW w:w="675" w:type="dxa"/>
          </w:tcPr>
          <w:p w:rsidR="005C257B" w:rsidRPr="00C5447E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C257B" w:rsidRPr="00FE17D4" w:rsidRDefault="00FE17D4" w:rsidP="00FE17D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Чтение с полным пониманием.</w:t>
            </w:r>
          </w:p>
        </w:tc>
        <w:tc>
          <w:tcPr>
            <w:tcW w:w="2162" w:type="dxa"/>
          </w:tcPr>
          <w:p w:rsidR="005C257B" w:rsidRPr="002F638C" w:rsidRDefault="002F638C" w:rsidP="002F638C">
            <w:pPr>
              <w:rPr>
                <w:sz w:val="24"/>
                <w:szCs w:val="24"/>
              </w:rPr>
            </w:pPr>
            <w:r w:rsidRPr="002F638C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C5447E" w:rsidTr="00516ACE">
        <w:tc>
          <w:tcPr>
            <w:tcW w:w="675" w:type="dxa"/>
          </w:tcPr>
          <w:p w:rsidR="005C257B" w:rsidRPr="00C5447E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C257B" w:rsidRPr="00FE17D4" w:rsidRDefault="00664E6A" w:rsidP="00FE17D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РС. </w:t>
            </w:r>
            <w:r w:rsidR="00FE17D4">
              <w:rPr>
                <w:rFonts w:eastAsiaTheme="minorHAnsi"/>
                <w:sz w:val="24"/>
                <w:szCs w:val="24"/>
                <w:lang w:eastAsia="en-US"/>
              </w:rPr>
              <w:t>Мои занятия в свободное время.</w:t>
            </w:r>
          </w:p>
        </w:tc>
        <w:tc>
          <w:tcPr>
            <w:tcW w:w="2162" w:type="dxa"/>
          </w:tcPr>
          <w:p w:rsidR="002F638C" w:rsidRDefault="002F638C" w:rsidP="002F638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</w:t>
            </w:r>
          </w:p>
          <w:p w:rsidR="002F638C" w:rsidRDefault="002F638C" w:rsidP="002F638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повторения</w:t>
            </w:r>
          </w:p>
          <w:p w:rsidR="005C257B" w:rsidRDefault="002F638C" w:rsidP="002F638C">
            <w:r>
              <w:rPr>
                <w:rFonts w:eastAsiaTheme="minorHAnsi"/>
                <w:sz w:val="24"/>
                <w:szCs w:val="24"/>
                <w:lang w:eastAsia="en-US"/>
              </w:rPr>
              <w:t>и контроля.</w:t>
            </w:r>
          </w:p>
        </w:tc>
        <w:tc>
          <w:tcPr>
            <w:tcW w:w="1835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C5447E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335102" w:rsidRPr="00C5447E" w:rsidTr="00516ACE">
        <w:tc>
          <w:tcPr>
            <w:tcW w:w="675" w:type="dxa"/>
          </w:tcPr>
          <w:p w:rsidR="00335102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35102" w:rsidRDefault="00335102" w:rsidP="00FE17D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2162" w:type="dxa"/>
          </w:tcPr>
          <w:p w:rsidR="00335102" w:rsidRDefault="00335102" w:rsidP="002F638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контроля.</w:t>
            </w:r>
          </w:p>
        </w:tc>
        <w:tc>
          <w:tcPr>
            <w:tcW w:w="1835" w:type="dxa"/>
          </w:tcPr>
          <w:p w:rsidR="00335102" w:rsidRPr="00C5447E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35102" w:rsidRPr="00C5447E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C5447E" w:rsidTr="00516ACE"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5C257B" w:rsidRPr="002F638C" w:rsidRDefault="005C257B" w:rsidP="002F638C">
            <w:pPr>
              <w:widowControl/>
              <w:jc w:val="both"/>
              <w:rPr>
                <w:rFonts w:eastAsiaTheme="minorHAnsi"/>
                <w:sz w:val="24"/>
                <w:szCs w:val="24"/>
                <w:lang w:val="de-DE" w:eastAsia="en-US"/>
              </w:rPr>
            </w:pPr>
            <w:r w:rsidRPr="00516ACE">
              <w:rPr>
                <w:sz w:val="24"/>
                <w:szCs w:val="24"/>
              </w:rPr>
              <w:t xml:space="preserve">  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: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inen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Drachen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machen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,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ein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Feuer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machen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, </w:t>
            </w:r>
            <w:r w:rsidR="002F638C">
              <w:rPr>
                <w:rFonts w:eastAsiaTheme="minorHAnsi"/>
                <w:sz w:val="24"/>
                <w:szCs w:val="24"/>
                <w:lang w:val="de-DE" w:eastAsia="en-US"/>
              </w:rPr>
              <w:t>Federball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>/</w:t>
            </w:r>
            <w:r w:rsidR="002F638C">
              <w:rPr>
                <w:rFonts w:eastAsiaTheme="minorHAnsi"/>
                <w:sz w:val="24"/>
                <w:szCs w:val="24"/>
                <w:lang w:val="de-DE" w:eastAsia="en-US"/>
              </w:rPr>
              <w:t>Schach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>/</w:t>
            </w:r>
            <w:r w:rsidR="002F638C">
              <w:rPr>
                <w:rFonts w:eastAsiaTheme="minorHAnsi"/>
                <w:sz w:val="24"/>
                <w:szCs w:val="24"/>
                <w:lang w:val="de-DE" w:eastAsia="en-US"/>
              </w:rPr>
              <w:t>Lotto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spielen</w:t>
            </w:r>
            <w:r w:rsidR="002F638C" w:rsidRPr="006963AB">
              <w:rPr>
                <w:rFonts w:eastAsiaTheme="minorHAnsi"/>
                <w:sz w:val="24"/>
                <w:szCs w:val="24"/>
                <w:lang w:val="de-DE" w:eastAsia="en-US"/>
              </w:rPr>
              <w:t xml:space="preserve">.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Аудирование диалога</w:t>
            </w:r>
            <w:r w:rsidR="002F638C" w:rsidRPr="002F6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Инсценирование диалога по образцу. Знакомство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Pilze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und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638C" w:rsidRPr="002F638C">
              <w:rPr>
                <w:rFonts w:eastAsiaTheme="minorHAnsi"/>
                <w:sz w:val="24"/>
                <w:szCs w:val="24"/>
                <w:lang w:val="de-DE" w:eastAsia="en-US"/>
              </w:rPr>
              <w:t>Beeren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val="de-DE" w:eastAsia="en-US"/>
              </w:rPr>
              <w:t>suchen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F638C">
              <w:rPr>
                <w:rFonts w:eastAsiaTheme="minorHAnsi"/>
                <w:sz w:val="24"/>
                <w:szCs w:val="24"/>
                <w:lang w:val="de-DE" w:eastAsia="en-US"/>
              </w:rPr>
              <w:t>basteln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F638C">
              <w:rPr>
                <w:rFonts w:eastAsiaTheme="minorHAnsi"/>
                <w:sz w:val="24"/>
                <w:szCs w:val="24"/>
                <w:lang w:val="de-DE" w:eastAsia="en-US"/>
              </w:rPr>
              <w:t>baden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638C">
              <w:rPr>
                <w:rFonts w:eastAsiaTheme="minorHAnsi"/>
                <w:sz w:val="24"/>
                <w:szCs w:val="24"/>
                <w:lang w:val="de-DE" w:eastAsia="en-US"/>
              </w:rPr>
              <w:t>gehen</w:t>
            </w:r>
            <w:r w:rsidR="002F638C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2F638C">
              <w:rPr>
                <w:rFonts w:eastAsiaTheme="minorHAnsi"/>
                <w:sz w:val="24"/>
                <w:szCs w:val="24"/>
                <w:lang w:eastAsia="en-US"/>
              </w:rPr>
              <w:t>Чтение диалога. Употребление глаголов в 1 и 2 лице ед.ч. Спряжение и употребление глагола sich freuen. Чтение текста с полным пониманием прочитанного. Запись ответа на вопрос «Куда ты идешь?». Аудирование высказывания о свободном времени. Составление рассказа.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8A4D40" w:rsidRDefault="008A4D40" w:rsidP="002F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Праздники и каникулы – 5 часов</w:t>
            </w: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102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C257B" w:rsidRPr="002F638C" w:rsidRDefault="008A4D4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праздников.</w:t>
            </w:r>
          </w:p>
        </w:tc>
        <w:tc>
          <w:tcPr>
            <w:tcW w:w="2162" w:type="dxa"/>
          </w:tcPr>
          <w:p w:rsidR="008A4D40" w:rsidRDefault="008A4D40" w:rsidP="008A4D4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Pr="008A4D40" w:rsidRDefault="008A4D40" w:rsidP="008A4D4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102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C257B" w:rsidRPr="000D0602" w:rsidRDefault="008A4D4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поздравления.</w:t>
            </w:r>
          </w:p>
        </w:tc>
        <w:tc>
          <w:tcPr>
            <w:tcW w:w="2162" w:type="dxa"/>
          </w:tcPr>
          <w:p w:rsidR="005C257B" w:rsidRPr="008A4D40" w:rsidRDefault="008A4D40" w:rsidP="002F638C">
            <w:pPr>
              <w:rPr>
                <w:sz w:val="24"/>
                <w:szCs w:val="24"/>
              </w:rPr>
            </w:pPr>
            <w:r w:rsidRPr="008A4D40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C257B" w:rsidRPr="000D0602" w:rsidRDefault="008A4D4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Подарки.</w:t>
            </w:r>
          </w:p>
        </w:tc>
        <w:tc>
          <w:tcPr>
            <w:tcW w:w="2162" w:type="dxa"/>
          </w:tcPr>
          <w:p w:rsidR="005C257B" w:rsidRPr="008A4D40" w:rsidRDefault="008A4D40" w:rsidP="002F638C">
            <w:pPr>
              <w:rPr>
                <w:sz w:val="24"/>
                <w:szCs w:val="24"/>
              </w:rPr>
            </w:pPr>
            <w:r w:rsidRPr="008A4D4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257B" w:rsidRPr="008A4D40" w:rsidRDefault="008A4D40" w:rsidP="008A4D4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 рад … А ты чему рад?</w:t>
            </w:r>
          </w:p>
        </w:tc>
        <w:tc>
          <w:tcPr>
            <w:tcW w:w="2162" w:type="dxa"/>
          </w:tcPr>
          <w:p w:rsidR="005C257B" w:rsidRPr="00121FF4" w:rsidRDefault="008A4D40" w:rsidP="008A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  <w:r w:rsidRPr="008A4D40">
              <w:rPr>
                <w:sz w:val="24"/>
                <w:szCs w:val="24"/>
              </w:rPr>
              <w:t>урок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8A4D40" w:rsidRPr="00121FF4" w:rsidTr="00516ACE">
        <w:tc>
          <w:tcPr>
            <w:tcW w:w="675" w:type="dxa"/>
          </w:tcPr>
          <w:p w:rsidR="008A4D40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A4D40" w:rsidRDefault="008A4D40" w:rsidP="008A4D4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письма.</w:t>
            </w:r>
          </w:p>
        </w:tc>
        <w:tc>
          <w:tcPr>
            <w:tcW w:w="2162" w:type="dxa"/>
          </w:tcPr>
          <w:p w:rsidR="008A4D40" w:rsidRPr="0078771A" w:rsidRDefault="008A4D40" w:rsidP="008A4D4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Урок контроля</w:t>
            </w:r>
          </w:p>
        </w:tc>
        <w:tc>
          <w:tcPr>
            <w:tcW w:w="1835" w:type="dxa"/>
          </w:tcPr>
          <w:p w:rsidR="008A4D40" w:rsidRPr="00121FF4" w:rsidRDefault="008A4D4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8A4D40" w:rsidRPr="00121FF4" w:rsidRDefault="008A4D4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8A4D40" w:rsidTr="00516ACE"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8A4D40" w:rsidRPr="00516ACE" w:rsidRDefault="005C257B" w:rsidP="008A4D4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4D40">
              <w:rPr>
                <w:sz w:val="24"/>
                <w:szCs w:val="24"/>
              </w:rPr>
              <w:t xml:space="preserve">  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das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Fest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herzliche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Gl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>ü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ckw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>ü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nsche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frohe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Ostern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frohe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Weihnachten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Geburtstag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das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Neujahr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gratulieren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viel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Gl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>ü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ck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Чтение и письмо поздравительных открыток. Знакомство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sich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w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>ü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nschen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das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Bonbon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das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Buch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Blumenstrau</w:t>
            </w:r>
            <w:r w:rsidR="008A4D40">
              <w:rPr>
                <w:rFonts w:eastAsiaTheme="minorHAnsi"/>
                <w:sz w:val="24"/>
                <w:szCs w:val="24"/>
                <w:lang w:eastAsia="en-US"/>
              </w:rPr>
              <w:t>β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A4D40" w:rsidRPr="008A4D40">
              <w:rPr>
                <w:rFonts w:eastAsiaTheme="minorHAnsi"/>
                <w:sz w:val="24"/>
                <w:szCs w:val="24"/>
                <w:lang w:val="de-DE" w:eastAsia="en-US"/>
              </w:rPr>
              <w:t>Torte</w:t>
            </w:r>
            <w:r w:rsidR="008A4D40" w:rsidRPr="00516AC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C257B" w:rsidRPr="008A4D40" w:rsidRDefault="008A4D40" w:rsidP="008A4D4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Употребление В.п. имён существительных. Постановка и ответ на вопрос «Was wünschst du dir?» Знать спряжение возвратных глаголов. Употребление в речи</w:t>
            </w:r>
            <w:r w:rsidRPr="008A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глагола</w:t>
            </w:r>
            <w:r w:rsidRPr="008A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A4D40">
              <w:rPr>
                <w:rFonts w:eastAsiaTheme="minorHAnsi"/>
                <w:sz w:val="24"/>
                <w:szCs w:val="24"/>
                <w:lang w:val="de-DE" w:eastAsia="en-US"/>
              </w:rPr>
              <w:t>sich</w:t>
            </w:r>
            <w:r w:rsidRPr="008A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A4D40">
              <w:rPr>
                <w:rFonts w:eastAsiaTheme="minorHAnsi"/>
                <w:sz w:val="24"/>
                <w:szCs w:val="24"/>
                <w:lang w:val="de-DE" w:eastAsia="en-US"/>
              </w:rPr>
              <w:t>freuen</w:t>
            </w:r>
            <w:r w:rsidRPr="008A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A4D40">
              <w:rPr>
                <w:rFonts w:eastAsiaTheme="minorHAnsi"/>
                <w:sz w:val="24"/>
                <w:szCs w:val="24"/>
                <w:lang w:val="de-DE" w:eastAsia="en-US"/>
              </w:rPr>
              <w:t>auf</w:t>
            </w:r>
            <w:r w:rsidRPr="008A4D4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Знакомство с новыми словами: Ich gratuliere zu. Поздравить друга/друзей с праздником, подписывание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открыток.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8A4D40" w:rsidRDefault="00664E6A" w:rsidP="002F6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Скоро Рождество и Н</w:t>
            </w:r>
            <w:r w:rsidR="008A4D40" w:rsidRPr="008A4D40">
              <w:rPr>
                <w:b/>
                <w:sz w:val="24"/>
                <w:szCs w:val="24"/>
              </w:rPr>
              <w:t xml:space="preserve">овый год - </w:t>
            </w:r>
            <w:r w:rsidR="00C720F8">
              <w:rPr>
                <w:b/>
                <w:sz w:val="24"/>
                <w:szCs w:val="24"/>
              </w:rPr>
              <w:t xml:space="preserve"> 5 часов</w:t>
            </w: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C257B" w:rsidRPr="008A4D40" w:rsidRDefault="008A4D40" w:rsidP="008A4D4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Рождество в Германии.</w:t>
            </w:r>
          </w:p>
        </w:tc>
        <w:tc>
          <w:tcPr>
            <w:tcW w:w="2162" w:type="dxa"/>
          </w:tcPr>
          <w:p w:rsidR="00C720F8" w:rsidRDefault="00C720F8" w:rsidP="00C720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Pr="00C720F8" w:rsidRDefault="00C720F8" w:rsidP="00C720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257B" w:rsidRPr="000D0602" w:rsidRDefault="00664E6A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РС. </w:t>
            </w:r>
            <w:r w:rsidR="008A4D40">
              <w:rPr>
                <w:sz w:val="24"/>
                <w:szCs w:val="24"/>
              </w:rPr>
              <w:t>Рождественские подарки.</w:t>
            </w:r>
          </w:p>
        </w:tc>
        <w:tc>
          <w:tcPr>
            <w:tcW w:w="2162" w:type="dxa"/>
          </w:tcPr>
          <w:p w:rsidR="00C720F8" w:rsidRDefault="00C720F8" w:rsidP="00C720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Default="00C720F8" w:rsidP="00C720F8"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257B" w:rsidRPr="008A4D40" w:rsidRDefault="008A4D40" w:rsidP="008A4D4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диалогической речи.</w:t>
            </w:r>
          </w:p>
        </w:tc>
        <w:tc>
          <w:tcPr>
            <w:tcW w:w="2162" w:type="dxa"/>
          </w:tcPr>
          <w:p w:rsidR="005C257B" w:rsidRPr="00C720F8" w:rsidRDefault="00C720F8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C257B" w:rsidRPr="000D0602" w:rsidRDefault="008A4D4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162" w:type="dxa"/>
          </w:tcPr>
          <w:p w:rsidR="00C720F8" w:rsidRDefault="00C720F8" w:rsidP="00C720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5C257B" w:rsidRDefault="00C720F8" w:rsidP="00C720F8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8A4D40" w:rsidRPr="00121FF4" w:rsidTr="00516ACE">
        <w:tc>
          <w:tcPr>
            <w:tcW w:w="675" w:type="dxa"/>
          </w:tcPr>
          <w:p w:rsidR="008A4D40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A4D40" w:rsidRPr="008A4D40" w:rsidRDefault="008A4D40" w:rsidP="008A4D4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аудирования.</w:t>
            </w:r>
          </w:p>
        </w:tc>
        <w:tc>
          <w:tcPr>
            <w:tcW w:w="2162" w:type="dxa"/>
          </w:tcPr>
          <w:p w:rsidR="008A4D40" w:rsidRPr="009A35DF" w:rsidRDefault="00C720F8" w:rsidP="002F63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Урок контроля</w:t>
            </w:r>
          </w:p>
        </w:tc>
        <w:tc>
          <w:tcPr>
            <w:tcW w:w="1835" w:type="dxa"/>
          </w:tcPr>
          <w:p w:rsidR="008A4D40" w:rsidRPr="00121FF4" w:rsidRDefault="008A4D4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8A4D40" w:rsidRPr="00121FF4" w:rsidRDefault="008A4D4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516ACE" w:rsidRDefault="005C257B" w:rsidP="002F638C">
            <w:pPr>
              <w:jc w:val="center"/>
              <w:rPr>
                <w:b/>
                <w:color w:val="000000"/>
                <w:sz w:val="24"/>
                <w:lang w:val="de-DE"/>
              </w:rPr>
            </w:pPr>
            <w:r w:rsidRPr="00852CD5">
              <w:rPr>
                <w:b/>
                <w:color w:val="000000"/>
                <w:sz w:val="24"/>
              </w:rPr>
              <w:t>Основные</w:t>
            </w:r>
            <w:r w:rsidRPr="00516ACE">
              <w:rPr>
                <w:b/>
                <w:color w:val="000000"/>
                <w:sz w:val="24"/>
                <w:lang w:val="de-DE"/>
              </w:rPr>
              <w:t xml:space="preserve"> </w:t>
            </w:r>
            <w:r w:rsidRPr="00852CD5">
              <w:rPr>
                <w:b/>
                <w:color w:val="000000"/>
                <w:sz w:val="24"/>
              </w:rPr>
              <w:t>виды</w:t>
            </w:r>
            <w:r w:rsidRPr="00516ACE">
              <w:rPr>
                <w:b/>
                <w:color w:val="000000"/>
                <w:sz w:val="24"/>
                <w:lang w:val="de-DE"/>
              </w:rPr>
              <w:t xml:space="preserve"> </w:t>
            </w:r>
            <w:r w:rsidRPr="00852CD5">
              <w:rPr>
                <w:b/>
                <w:color w:val="000000"/>
                <w:sz w:val="24"/>
              </w:rPr>
              <w:t>деятельности</w:t>
            </w:r>
          </w:p>
          <w:p w:rsidR="00C720F8" w:rsidRDefault="005C257B" w:rsidP="00C720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720F8">
              <w:rPr>
                <w:sz w:val="24"/>
                <w:szCs w:val="24"/>
                <w:lang w:val="de-DE"/>
              </w:rPr>
              <w:t xml:space="preserve"> </w:t>
            </w:r>
            <w:r w:rsidR="00C720F8"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="00C720F8" w:rsidRPr="00C720F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C720F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C720F8" w:rsidRPr="00C720F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C720F8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C720F8" w:rsidRPr="00C720F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C720F8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C720F8" w:rsidRPr="00C720F8">
              <w:rPr>
                <w:rFonts w:eastAsiaTheme="minorHAnsi"/>
                <w:sz w:val="24"/>
                <w:szCs w:val="24"/>
                <w:lang w:val="de-DE" w:eastAsia="en-US"/>
              </w:rPr>
              <w:t xml:space="preserve">: der Advent, der Adventskranz, die </w:t>
            </w:r>
            <w:r w:rsidR="00C720F8">
              <w:rPr>
                <w:rFonts w:eastAsiaTheme="minorHAnsi"/>
                <w:sz w:val="24"/>
                <w:szCs w:val="24"/>
                <w:lang w:val="de-DE" w:eastAsia="en-US"/>
              </w:rPr>
              <w:t>Kerze,brennen, der</w:t>
            </w:r>
            <w:r w:rsidR="00C720F8" w:rsidRPr="00C720F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C720F8">
              <w:rPr>
                <w:rFonts w:eastAsiaTheme="minorHAnsi"/>
                <w:sz w:val="24"/>
                <w:szCs w:val="24"/>
                <w:lang w:val="de-DE" w:eastAsia="en-US"/>
              </w:rPr>
              <w:t>Tannenzweig, das Christkind,</w:t>
            </w:r>
            <w:r w:rsidR="00C720F8" w:rsidRPr="00C720F8">
              <w:rPr>
                <w:rFonts w:eastAsiaTheme="minorHAnsi"/>
                <w:sz w:val="24"/>
                <w:szCs w:val="24"/>
                <w:lang w:val="de-DE" w:eastAsia="en-US"/>
              </w:rPr>
              <w:t xml:space="preserve"> dann, der Weihnachtsmann, der Sack. </w:t>
            </w:r>
            <w:r w:rsidR="00C720F8">
              <w:rPr>
                <w:rFonts w:eastAsiaTheme="minorHAnsi"/>
                <w:sz w:val="24"/>
                <w:szCs w:val="24"/>
                <w:lang w:eastAsia="en-US"/>
              </w:rPr>
              <w:t>Аудирование рассказа о предрождественском времени и выразительное чтение стихотворения «Advent». Знакомство с новыми словами: denken, zeigen, ich mag. Выразительное чтение стихотворения о Санта- Клаусе. Построение высказывания о том, кто какие подарки любит, а какие нет. Знакомство с вопросительными предложениями с</w:t>
            </w:r>
          </w:p>
          <w:p w:rsidR="005C257B" w:rsidRPr="00C720F8" w:rsidRDefault="00C720F8" w:rsidP="00C720F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вопросительным словом: wann. Рассказ о новогодних праздниках. Составление рассказа.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C720F8" w:rsidRDefault="00C720F8" w:rsidP="002F6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Много счастья в день рождения </w:t>
            </w:r>
            <w:r w:rsidR="00516ACE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E01F1">
              <w:rPr>
                <w:b/>
                <w:sz w:val="24"/>
                <w:szCs w:val="24"/>
              </w:rPr>
              <w:t>6</w:t>
            </w:r>
            <w:r w:rsidR="00516AC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C257B" w:rsidRP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 Петера день рождения.</w:t>
            </w:r>
          </w:p>
        </w:tc>
        <w:tc>
          <w:tcPr>
            <w:tcW w:w="2162" w:type="dxa"/>
          </w:tcPr>
          <w:p w:rsid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P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102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C257B" w:rsidRPr="000D0602" w:rsidRDefault="00516ACE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день рожденья!</w:t>
            </w:r>
          </w:p>
        </w:tc>
        <w:tc>
          <w:tcPr>
            <w:tcW w:w="2162" w:type="dxa"/>
          </w:tcPr>
          <w:p w:rsidR="005C257B" w:rsidRPr="00516ACE" w:rsidRDefault="00516ACE" w:rsidP="002F638C">
            <w:pPr>
              <w:rPr>
                <w:sz w:val="24"/>
                <w:szCs w:val="24"/>
              </w:rPr>
            </w:pPr>
            <w:r w:rsidRPr="00516ACE">
              <w:rPr>
                <w:sz w:val="24"/>
                <w:szCs w:val="24"/>
              </w:rPr>
              <w:t>Закрепление материала.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C257B" w:rsidRP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Спряжение возвратных глаголов.</w:t>
            </w:r>
          </w:p>
        </w:tc>
        <w:tc>
          <w:tcPr>
            <w:tcW w:w="2162" w:type="dxa"/>
          </w:tcPr>
          <w:p w:rsidR="005C257B" w:rsidRDefault="00516ACE" w:rsidP="002F638C">
            <w:r w:rsidRPr="00516ACE">
              <w:rPr>
                <w:sz w:val="24"/>
                <w:szCs w:val="24"/>
              </w:rPr>
              <w:t>Закрепление материала.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10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Спряжение глаголов в настоящем</w:t>
            </w:r>
          </w:p>
          <w:p w:rsidR="005C257B" w:rsidRPr="00516ACE" w:rsidRDefault="00516ACE" w:rsidP="00516AC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времени.</w:t>
            </w:r>
          </w:p>
        </w:tc>
        <w:tc>
          <w:tcPr>
            <w:tcW w:w="2162" w:type="dxa"/>
          </w:tcPr>
          <w:p w:rsidR="005C257B" w:rsidRPr="008B4780" w:rsidRDefault="00516ACE" w:rsidP="002F638C">
            <w:pPr>
              <w:rPr>
                <w:sz w:val="24"/>
                <w:szCs w:val="24"/>
              </w:rPr>
            </w:pPr>
            <w:r w:rsidRPr="008B4780">
              <w:rPr>
                <w:sz w:val="24"/>
                <w:szCs w:val="24"/>
              </w:rPr>
              <w:t>Повторение материала.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10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257B" w:rsidRP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Мой любимый праздник.</w:t>
            </w:r>
          </w:p>
        </w:tc>
        <w:tc>
          <w:tcPr>
            <w:tcW w:w="2162" w:type="dxa"/>
          </w:tcPr>
          <w:p w:rsid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контроля</w:t>
            </w:r>
          </w:p>
          <w:p w:rsidR="005C257B" w:rsidRP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 по теме.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335102" w:rsidRPr="00121FF4" w:rsidTr="00516ACE">
        <w:tc>
          <w:tcPr>
            <w:tcW w:w="675" w:type="dxa"/>
          </w:tcPr>
          <w:p w:rsidR="00335102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335102" w:rsidRDefault="00335102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2162" w:type="dxa"/>
          </w:tcPr>
          <w:p w:rsidR="00335102" w:rsidRDefault="00335102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контроля.</w:t>
            </w:r>
          </w:p>
        </w:tc>
        <w:tc>
          <w:tcPr>
            <w:tcW w:w="1835" w:type="dxa"/>
          </w:tcPr>
          <w:p w:rsidR="00335102" w:rsidRPr="00121FF4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35102" w:rsidRPr="00121FF4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516ACE" w:rsidRDefault="00516ACE" w:rsidP="00516AC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Pr="00516ACE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16ACE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516ACE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516ACE">
              <w:rPr>
                <w:rFonts w:eastAsiaTheme="minorHAnsi"/>
                <w:sz w:val="24"/>
                <w:szCs w:val="24"/>
                <w:lang w:val="de-DE" w:eastAsia="en-US"/>
              </w:rPr>
              <w:t xml:space="preserve">: das Geburtstagskind, der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Geburtstag, geboren sein,</w:t>
            </w:r>
            <w:r w:rsidRPr="00516ACE">
              <w:rPr>
                <w:rFonts w:eastAsiaTheme="minorHAnsi"/>
                <w:sz w:val="24"/>
                <w:szCs w:val="24"/>
                <w:lang w:val="de-DE" w:eastAsia="en-US"/>
              </w:rPr>
              <w:t xml:space="preserve"> aufstehen.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Выразительное чтение и понимание текста песни. Знакомство с отделяемыми глагольными</w:t>
            </w:r>
          </w:p>
          <w:p w:rsidR="005C257B" w:rsidRPr="0085095D" w:rsidRDefault="00516ACE" w:rsidP="0085095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приставками. Знакомство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85095D"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>: zum Geburtst</w:t>
            </w:r>
            <w:r w:rsidR="0085095D"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ag </w:t>
            </w:r>
            <w:r w:rsidRPr="00516ACE">
              <w:rPr>
                <w:rFonts w:eastAsiaTheme="minorHAnsi"/>
                <w:sz w:val="24"/>
                <w:szCs w:val="24"/>
                <w:lang w:val="de-DE" w:eastAsia="en-US"/>
              </w:rPr>
              <w:t>gratulieren, viel Glück</w:t>
            </w:r>
            <w:r w:rsidR="0085095D"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Pr="00516ACE">
              <w:rPr>
                <w:rFonts w:eastAsiaTheme="minorHAnsi"/>
                <w:sz w:val="24"/>
                <w:szCs w:val="24"/>
                <w:lang w:val="de-DE" w:eastAsia="en-US"/>
              </w:rPr>
              <w:t>wünschen, schenken,</w:t>
            </w:r>
            <w:r w:rsidR="0085095D"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bekommen.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Высказывние о</w:t>
            </w:r>
            <w:r w:rsidR="008509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своём возрасте.</w:t>
            </w:r>
            <w:r w:rsidR="008509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Числительные от 1до 10.</w:t>
            </w:r>
            <w:r w:rsidR="008509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Спряжение глаголов в</w:t>
            </w:r>
            <w:r w:rsidR="008509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настоящем времени.</w:t>
            </w:r>
            <w:r w:rsidR="0085095D">
              <w:rPr>
                <w:rFonts w:eastAsiaTheme="minorHAnsi"/>
                <w:sz w:val="24"/>
                <w:szCs w:val="24"/>
                <w:lang w:eastAsia="en-US"/>
              </w:rPr>
              <w:t xml:space="preserve"> Знакомство с новыми словами: еs gibt, super, die Eltern, interessant. Спряжение возвратных глаголов. Аудирование рассказа учителя. Называние личных местоимений по памяти.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6742DA" w:rsidRDefault="006E01F1" w:rsidP="002F6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Животные – 5</w:t>
            </w:r>
            <w:r w:rsidR="0085095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10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257B" w:rsidRPr="006742DA" w:rsidRDefault="0085095D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2162" w:type="dxa"/>
          </w:tcPr>
          <w:p w:rsidR="0085095D" w:rsidRDefault="0085095D" w:rsidP="0085095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Pr="0085095D" w:rsidRDefault="0085095D" w:rsidP="0085095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85095D" w:rsidRPr="00121FF4" w:rsidTr="00516ACE">
        <w:tc>
          <w:tcPr>
            <w:tcW w:w="675" w:type="dxa"/>
          </w:tcPr>
          <w:p w:rsidR="0085095D" w:rsidRPr="00121FF4" w:rsidRDefault="0085095D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10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5095D" w:rsidRPr="0085095D" w:rsidRDefault="0085095D" w:rsidP="0085095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 имён существительных.</w:t>
            </w:r>
          </w:p>
        </w:tc>
        <w:tc>
          <w:tcPr>
            <w:tcW w:w="2162" w:type="dxa"/>
          </w:tcPr>
          <w:p w:rsidR="0085095D" w:rsidRDefault="0085095D">
            <w:r w:rsidRPr="00704E79">
              <w:rPr>
                <w:sz w:val="24"/>
                <w:szCs w:val="24"/>
              </w:rPr>
              <w:t>Закрепление материала.</w:t>
            </w:r>
          </w:p>
        </w:tc>
        <w:tc>
          <w:tcPr>
            <w:tcW w:w="1835" w:type="dxa"/>
          </w:tcPr>
          <w:p w:rsidR="0085095D" w:rsidRPr="00121FF4" w:rsidRDefault="0085095D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85095D" w:rsidRPr="00121FF4" w:rsidRDefault="0085095D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85095D" w:rsidRPr="00121FF4" w:rsidTr="00516ACE">
        <w:tc>
          <w:tcPr>
            <w:tcW w:w="675" w:type="dxa"/>
          </w:tcPr>
          <w:p w:rsidR="0085095D" w:rsidRPr="00121FF4" w:rsidRDefault="0085095D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10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5095D" w:rsidRPr="0085095D" w:rsidRDefault="0085095D" w:rsidP="0085095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Моё любимое домашнее животное.</w:t>
            </w:r>
          </w:p>
        </w:tc>
        <w:tc>
          <w:tcPr>
            <w:tcW w:w="2162" w:type="dxa"/>
          </w:tcPr>
          <w:p w:rsidR="0085095D" w:rsidRDefault="0085095D">
            <w:r w:rsidRPr="00704E79">
              <w:rPr>
                <w:sz w:val="24"/>
                <w:szCs w:val="24"/>
              </w:rPr>
              <w:t>Закрепление материала.</w:t>
            </w:r>
          </w:p>
        </w:tc>
        <w:tc>
          <w:tcPr>
            <w:tcW w:w="1835" w:type="dxa"/>
          </w:tcPr>
          <w:p w:rsidR="0085095D" w:rsidRPr="00121FF4" w:rsidRDefault="0085095D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85095D" w:rsidRPr="00121FF4" w:rsidRDefault="0085095D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10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C257B" w:rsidRPr="006742DA" w:rsidRDefault="00664E6A" w:rsidP="002F638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РС. </w:t>
            </w:r>
            <w:r w:rsidR="0085095D">
              <w:rPr>
                <w:rFonts w:eastAsiaTheme="minorHAnsi"/>
                <w:sz w:val="24"/>
                <w:szCs w:val="24"/>
                <w:lang w:eastAsia="en-US"/>
              </w:rPr>
              <w:t>Что я умею.</w:t>
            </w:r>
          </w:p>
        </w:tc>
        <w:tc>
          <w:tcPr>
            <w:tcW w:w="2162" w:type="dxa"/>
          </w:tcPr>
          <w:p w:rsidR="005C257B" w:rsidRPr="0085095D" w:rsidRDefault="0085095D" w:rsidP="002F638C">
            <w:pPr>
              <w:rPr>
                <w:sz w:val="24"/>
                <w:szCs w:val="24"/>
              </w:rPr>
            </w:pPr>
            <w:r w:rsidRPr="0085095D">
              <w:rPr>
                <w:sz w:val="24"/>
                <w:szCs w:val="24"/>
              </w:rPr>
              <w:t>Контроль изученного материала.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335102" w:rsidRPr="00121FF4" w:rsidTr="00516ACE">
        <w:tc>
          <w:tcPr>
            <w:tcW w:w="675" w:type="dxa"/>
          </w:tcPr>
          <w:p w:rsidR="00335102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335102" w:rsidRDefault="00335102" w:rsidP="002F63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2162" w:type="dxa"/>
          </w:tcPr>
          <w:p w:rsidR="00335102" w:rsidRPr="0085095D" w:rsidRDefault="00335102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контроля.</w:t>
            </w:r>
          </w:p>
        </w:tc>
        <w:tc>
          <w:tcPr>
            <w:tcW w:w="1835" w:type="dxa"/>
          </w:tcPr>
          <w:p w:rsidR="00335102" w:rsidRPr="00121FF4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35102" w:rsidRPr="00121FF4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rPr>
          <w:trHeight w:val="1652"/>
        </w:trPr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5C257B" w:rsidRPr="0085095D" w:rsidRDefault="0085095D" w:rsidP="001836E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Знать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>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понимать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r w:rsidRPr="0085095D">
              <w:rPr>
                <w:rFonts w:eastAsiaTheme="minorHAnsi"/>
                <w:sz w:val="24"/>
                <w:szCs w:val="24"/>
                <w:lang w:val="de-DE" w:eastAsia="en-US"/>
              </w:rPr>
              <w:t xml:space="preserve"> das Tier, das Haustier, die Gans, das Huhn, das Pferd, die Kuh, das Schwein.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Знать множественное число имён существительных, уметь читать мини-тексты, отвечать на вопросы по теме урока, описывать домашнее животное.</w:t>
            </w:r>
            <w:r w:rsidR="001836EA">
              <w:rPr>
                <w:rFonts w:eastAsiaTheme="minorHAnsi"/>
                <w:sz w:val="24"/>
                <w:szCs w:val="24"/>
                <w:lang w:eastAsia="en-US"/>
              </w:rPr>
              <w:t xml:space="preserve"> Знакомство с новыми словами: der K</w:t>
            </w:r>
            <w:r w:rsidR="00183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ае</w:t>
            </w:r>
            <w:r w:rsidR="001836EA">
              <w:rPr>
                <w:rFonts w:eastAsiaTheme="minorHAnsi"/>
                <w:sz w:val="24"/>
                <w:szCs w:val="24"/>
                <w:lang w:eastAsia="en-US"/>
              </w:rPr>
              <w:t>fig, sauber, das Fleisch. Склонение отрицания kein в В. п, ед. Определение рода имён существительных по артиклю.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836EA">
              <w:rPr>
                <w:rFonts w:eastAsiaTheme="minorHAnsi"/>
                <w:sz w:val="24"/>
                <w:szCs w:val="24"/>
                <w:lang w:eastAsia="en-US"/>
              </w:rPr>
              <w:t xml:space="preserve"> Знакомство с новыми словами: </w:t>
            </w:r>
            <w:r w:rsidR="001836E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Знать/понимать РО с глаголом können. Уметь составлять и представлять предложения с глаголом können, уметь вести дискуссию с одноклассниками.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1836EA" w:rsidRDefault="001836EA" w:rsidP="002F6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зоопарке – 5 часов</w:t>
            </w:r>
          </w:p>
        </w:tc>
      </w:tr>
      <w:tr w:rsidR="005C257B" w:rsidRPr="00121FF4" w:rsidTr="00516ACE">
        <w:tc>
          <w:tcPr>
            <w:tcW w:w="675" w:type="dxa"/>
          </w:tcPr>
          <w:p w:rsidR="005C257B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102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C257B" w:rsidRPr="001836EA" w:rsidRDefault="001836EA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2162" w:type="dxa"/>
          </w:tcPr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5C257B" w:rsidRDefault="008B4780" w:rsidP="008B47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8B4780" w:rsidRPr="00121FF4" w:rsidRDefault="008B4780" w:rsidP="008B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C257B" w:rsidRPr="001836EA" w:rsidRDefault="001836EA" w:rsidP="001836E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Даём животным характеристики.</w:t>
            </w:r>
          </w:p>
        </w:tc>
        <w:tc>
          <w:tcPr>
            <w:tcW w:w="2162" w:type="dxa"/>
          </w:tcPr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 и</w:t>
            </w:r>
          </w:p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</w:t>
            </w:r>
          </w:p>
          <w:p w:rsidR="005C257B" w:rsidRDefault="008B4780" w:rsidP="008B4780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5C257B" w:rsidRPr="001836EA" w:rsidRDefault="00664E6A" w:rsidP="001836E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РС. </w:t>
            </w:r>
            <w:r w:rsidR="001836EA">
              <w:rPr>
                <w:rFonts w:eastAsiaTheme="minorHAnsi"/>
                <w:sz w:val="24"/>
                <w:szCs w:val="24"/>
                <w:lang w:eastAsia="en-US"/>
              </w:rPr>
              <w:t>Описываем животное.</w:t>
            </w:r>
          </w:p>
        </w:tc>
        <w:tc>
          <w:tcPr>
            <w:tcW w:w="2162" w:type="dxa"/>
          </w:tcPr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8B4780" w:rsidP="008B4780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5C257B" w:rsidRPr="006742DA" w:rsidRDefault="001836EA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умеют звери?</w:t>
            </w:r>
          </w:p>
        </w:tc>
        <w:tc>
          <w:tcPr>
            <w:tcW w:w="2162" w:type="dxa"/>
          </w:tcPr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8B4780" w:rsidP="008B4780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0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C257B" w:rsidRPr="006742DA" w:rsidRDefault="001836EA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162" w:type="dxa"/>
          </w:tcPr>
          <w:p w:rsidR="005C257B" w:rsidRDefault="008B4780" w:rsidP="002F638C">
            <w:r w:rsidRPr="008B4780">
              <w:rPr>
                <w:sz w:val="24"/>
                <w:szCs w:val="24"/>
              </w:rPr>
              <w:t>Повторение материала.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8B4780">
        <w:trPr>
          <w:trHeight w:val="2166"/>
        </w:trPr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8B4780" w:rsidRDefault="005C257B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963AB">
              <w:rPr>
                <w:sz w:val="24"/>
                <w:szCs w:val="24"/>
              </w:rPr>
              <w:t xml:space="preserve">   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Знать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понимать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Zoo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Wolf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Fuchs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L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>ö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we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Elefant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Affe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Hase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das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Krokodil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Tiger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Pinguin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Fisch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Antilope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Giraffe</w:t>
            </w:r>
            <w:r w:rsidR="008B4780"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Уметь читать текст о животных с выражением и полным пониманием содержания Знакомство с новыми словами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Fisch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Kopf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Mund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Schwanz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das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780" w:rsidRPr="008B4780">
              <w:rPr>
                <w:rFonts w:eastAsiaTheme="minorHAnsi"/>
                <w:sz w:val="24"/>
                <w:szCs w:val="24"/>
                <w:lang w:val="de-DE" w:eastAsia="en-US"/>
              </w:rPr>
              <w:t>Ohr</w:t>
            </w:r>
            <w:r w:rsidR="008B4780" w:rsidRPr="008B4780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8B4780">
              <w:rPr>
                <w:rFonts w:eastAsiaTheme="minorHAnsi"/>
                <w:sz w:val="24"/>
                <w:szCs w:val="24"/>
                <w:lang w:eastAsia="en-US"/>
              </w:rPr>
              <w:t>Характеристика животных, с использованием местоимений sein и ihr. Составление рассказа-</w:t>
            </w:r>
          </w:p>
          <w:p w:rsidR="005C257B" w:rsidRPr="008B4780" w:rsidRDefault="008B4780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загадки о животном. Чтение и представление загадки.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8B4780" w:rsidRDefault="008B4780" w:rsidP="002F6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собака заболела – 5 часов</w:t>
            </w:r>
          </w:p>
        </w:tc>
      </w:tr>
      <w:tr w:rsidR="008B4780" w:rsidRPr="00121FF4" w:rsidTr="00516ACE">
        <w:tc>
          <w:tcPr>
            <w:tcW w:w="675" w:type="dxa"/>
          </w:tcPr>
          <w:p w:rsidR="008B4780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0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B4780" w:rsidRPr="006742DA" w:rsidRDefault="008B4780" w:rsidP="002F638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 ветеринара.</w:t>
            </w:r>
          </w:p>
        </w:tc>
        <w:tc>
          <w:tcPr>
            <w:tcW w:w="2162" w:type="dxa"/>
          </w:tcPr>
          <w:p w:rsidR="008B4780" w:rsidRDefault="008B4780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8B4780" w:rsidRDefault="008B4780" w:rsidP="00C53E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8B4780" w:rsidRPr="00121FF4" w:rsidRDefault="008B4780" w:rsidP="00845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B4780" w:rsidRPr="00121FF4" w:rsidRDefault="008B478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8B4780" w:rsidRPr="00121FF4" w:rsidRDefault="008B478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8B4780" w:rsidRPr="00121FF4" w:rsidTr="00516ACE">
        <w:tc>
          <w:tcPr>
            <w:tcW w:w="675" w:type="dxa"/>
          </w:tcPr>
          <w:p w:rsidR="008B4780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0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B4780" w:rsidRPr="008B4780" w:rsidRDefault="008B478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приеме у врача</w:t>
            </w:r>
          </w:p>
        </w:tc>
        <w:tc>
          <w:tcPr>
            <w:tcW w:w="2162" w:type="dxa"/>
          </w:tcPr>
          <w:p w:rsidR="008B4780" w:rsidRDefault="008B4780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 и</w:t>
            </w:r>
          </w:p>
          <w:p w:rsidR="008B4780" w:rsidRDefault="008B4780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B4780" w:rsidRDefault="008B4780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</w:t>
            </w:r>
          </w:p>
          <w:p w:rsidR="008B4780" w:rsidRDefault="008B4780" w:rsidP="00C53E72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8B4780" w:rsidRPr="00121FF4" w:rsidRDefault="008B4780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8B4780" w:rsidRPr="00121FF4" w:rsidRDefault="008B4780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0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C257B" w:rsidRP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Спряжение модальных глаголов.</w:t>
            </w:r>
          </w:p>
        </w:tc>
        <w:tc>
          <w:tcPr>
            <w:tcW w:w="2162" w:type="dxa"/>
          </w:tcPr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8B4780" w:rsidP="008B4780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0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C257B" w:rsidRPr="006742DA" w:rsidRDefault="008B4780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чтения.</w:t>
            </w:r>
          </w:p>
        </w:tc>
        <w:tc>
          <w:tcPr>
            <w:tcW w:w="2162" w:type="dxa"/>
          </w:tcPr>
          <w:p w:rsidR="005C257B" w:rsidRPr="008B4780" w:rsidRDefault="008B4780" w:rsidP="002F638C">
            <w:pPr>
              <w:rPr>
                <w:sz w:val="24"/>
                <w:szCs w:val="24"/>
              </w:rPr>
            </w:pPr>
            <w:r w:rsidRPr="008B4780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02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C257B" w:rsidRPr="008B4780" w:rsidRDefault="008B4780" w:rsidP="008B478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говорения.</w:t>
            </w:r>
          </w:p>
        </w:tc>
        <w:tc>
          <w:tcPr>
            <w:tcW w:w="2162" w:type="dxa"/>
          </w:tcPr>
          <w:p w:rsidR="005C257B" w:rsidRPr="008B4780" w:rsidRDefault="008B4780" w:rsidP="002F638C">
            <w:pPr>
              <w:rPr>
                <w:sz w:val="24"/>
                <w:szCs w:val="24"/>
              </w:rPr>
            </w:pPr>
            <w:r w:rsidRPr="008B4780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5C257B" w:rsidRPr="0098495F" w:rsidRDefault="0098495F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val="de-DE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Arzt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der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Tierarzt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krank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gesund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weh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tun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Fieber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haben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Was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ist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los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?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Спряжение глаголов с изменяющимися корневыми гласными: geben, nehmen. Знакомство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sich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setzen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Bank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98495F">
              <w:rPr>
                <w:rFonts w:eastAsiaTheme="minorHAnsi"/>
                <w:sz w:val="24"/>
                <w:szCs w:val="24"/>
                <w:lang w:val="de-DE" w:eastAsia="en-US"/>
              </w:rPr>
              <w:t>d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>ü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rfen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sollen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wollen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Спряжение</w:t>
            </w:r>
            <w:r w:rsidRPr="009849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модальных глаголов и запись в тетрадь. Работа со словарём. Описание животное по картинке и опорными словами.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6742DA" w:rsidRDefault="0098495F" w:rsidP="002F6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школе </w:t>
            </w:r>
            <w:r w:rsidR="008459F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59F4">
              <w:rPr>
                <w:b/>
                <w:sz w:val="24"/>
                <w:szCs w:val="24"/>
              </w:rPr>
              <w:t>5 часов</w:t>
            </w:r>
          </w:p>
        </w:tc>
      </w:tr>
      <w:tr w:rsidR="005C257B" w:rsidRPr="00121FF4" w:rsidTr="00516ACE">
        <w:tc>
          <w:tcPr>
            <w:tcW w:w="675" w:type="dxa"/>
          </w:tcPr>
          <w:p w:rsidR="005C257B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5102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C257B" w:rsidRPr="006742DA" w:rsidRDefault="0098495F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иду в школу.</w:t>
            </w:r>
          </w:p>
        </w:tc>
        <w:tc>
          <w:tcPr>
            <w:tcW w:w="2162" w:type="dxa"/>
          </w:tcPr>
          <w:p w:rsidR="008459F4" w:rsidRDefault="008459F4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8459F4" w:rsidRDefault="008459F4" w:rsidP="008459F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5C257B" w:rsidRPr="0098495F" w:rsidRDefault="0098495F" w:rsidP="0098495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мы делаем в школе?</w:t>
            </w:r>
          </w:p>
        </w:tc>
        <w:tc>
          <w:tcPr>
            <w:tcW w:w="2162" w:type="dxa"/>
          </w:tcPr>
          <w:p w:rsidR="008459F4" w:rsidRDefault="008459F4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459F4" w:rsidRDefault="008459F4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8459F4" w:rsidP="008459F4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969" w:type="dxa"/>
          </w:tcPr>
          <w:p w:rsidR="005C257B" w:rsidRPr="0098495F" w:rsidRDefault="0098495F" w:rsidP="0098495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мы делаем в школе?</w:t>
            </w:r>
          </w:p>
        </w:tc>
        <w:tc>
          <w:tcPr>
            <w:tcW w:w="2162" w:type="dxa"/>
          </w:tcPr>
          <w:p w:rsidR="008459F4" w:rsidRDefault="008459F4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459F4" w:rsidRDefault="008459F4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8459F4" w:rsidP="008459F4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5C257B" w:rsidRPr="008459F4" w:rsidRDefault="006E01F1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РС. </w:t>
            </w:r>
            <w:r w:rsidR="0098495F">
              <w:rPr>
                <w:rFonts w:eastAsiaTheme="minorHAnsi"/>
                <w:sz w:val="24"/>
                <w:szCs w:val="24"/>
                <w:lang w:eastAsia="en-US"/>
              </w:rPr>
              <w:t>Наше</w:t>
            </w:r>
            <w:r w:rsid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8495F">
              <w:rPr>
                <w:rFonts w:eastAsiaTheme="minorHAnsi"/>
                <w:sz w:val="24"/>
                <w:szCs w:val="24"/>
                <w:lang w:eastAsia="en-US"/>
              </w:rPr>
              <w:t>расписание</w:t>
            </w:r>
          </w:p>
        </w:tc>
        <w:tc>
          <w:tcPr>
            <w:tcW w:w="2162" w:type="dxa"/>
          </w:tcPr>
          <w:p w:rsidR="008459F4" w:rsidRDefault="008459F4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8459F4" w:rsidRDefault="008459F4" w:rsidP="008459F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8459F4" w:rsidP="008459F4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A34108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510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C257B" w:rsidRPr="006742DA" w:rsidRDefault="008459F4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162" w:type="dxa"/>
          </w:tcPr>
          <w:p w:rsidR="005C257B" w:rsidRPr="008459F4" w:rsidRDefault="008459F4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8459F4">
              <w:rPr>
                <w:sz w:val="24"/>
                <w:szCs w:val="24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8459F4" w:rsidRDefault="008459F4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Понимать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Grundschule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Hauptschule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Stunde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die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Pause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>, (</w:t>
            </w:r>
            <w:r>
              <w:rPr>
                <w:rFonts w:eastAsiaTheme="minorHAnsi"/>
                <w:sz w:val="24"/>
                <w:szCs w:val="24"/>
                <w:lang w:val="de-DE" w:eastAsia="en-US"/>
              </w:rPr>
              <w:t>keinen</w:t>
            </w:r>
            <w:r w:rsidRPr="008459F4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Spaβ machen Уметь читать и понимать простые микротексты, рассказывать</w:t>
            </w:r>
          </w:p>
          <w:p w:rsidR="008459F4" w:rsidRPr="006963AB" w:rsidRDefault="008459F4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 себе по образцу.  Знакомство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am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Montag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am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Dienstag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am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459F4">
              <w:rPr>
                <w:rFonts w:eastAsiaTheme="minorHAnsi"/>
                <w:sz w:val="24"/>
                <w:szCs w:val="24"/>
                <w:lang w:val="de-DE" w:eastAsia="en-US"/>
              </w:rPr>
              <w:t>Mittwoch</w:t>
            </w:r>
            <w:r w:rsidRPr="006963A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C257B" w:rsidRPr="008459F4" w:rsidRDefault="008459F4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Восприятие вопросов учителя и правильное реагирование на них. Чтение вопросов и ответов. Образование числительных от 13 до 30. Чтение текста с полным пониманием содержания, употребление глаголов в 1 лице ед. ч. и в 1,3 лице мн. ч. Составление примеров.</w:t>
            </w: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Pr="006742DA" w:rsidRDefault="0098495F" w:rsidP="002F6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459F4">
              <w:rPr>
                <w:b/>
                <w:sz w:val="24"/>
                <w:szCs w:val="24"/>
              </w:rPr>
              <w:t xml:space="preserve">Наша классная комната </w:t>
            </w:r>
            <w:r w:rsidR="00DF260D">
              <w:rPr>
                <w:b/>
                <w:sz w:val="24"/>
                <w:szCs w:val="24"/>
              </w:rPr>
              <w:t>–</w:t>
            </w:r>
            <w:r w:rsidR="008459F4">
              <w:rPr>
                <w:b/>
                <w:sz w:val="24"/>
                <w:szCs w:val="24"/>
              </w:rPr>
              <w:t xml:space="preserve"> </w:t>
            </w:r>
            <w:r w:rsidR="006E01F1">
              <w:rPr>
                <w:b/>
                <w:sz w:val="24"/>
                <w:szCs w:val="24"/>
              </w:rPr>
              <w:t>5</w:t>
            </w:r>
            <w:r w:rsidR="00DF260D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5C257B" w:rsidRPr="00121FF4" w:rsidTr="00516ACE">
        <w:tc>
          <w:tcPr>
            <w:tcW w:w="675" w:type="dxa"/>
          </w:tcPr>
          <w:p w:rsidR="005C257B" w:rsidRDefault="004C69DC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510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257B" w:rsidRPr="00DF260D" w:rsidRDefault="00DF260D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мне нужно для урока.</w:t>
            </w:r>
          </w:p>
        </w:tc>
        <w:tc>
          <w:tcPr>
            <w:tcW w:w="2162" w:type="dxa"/>
          </w:tcPr>
          <w:p w:rsidR="00DF260D" w:rsidRDefault="00DF260D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DF260D" w:rsidRDefault="00DF260D" w:rsidP="00DF26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4C69DC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510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257B" w:rsidRPr="00220B79" w:rsidRDefault="00DF260D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у меня в портфеле?</w:t>
            </w:r>
          </w:p>
        </w:tc>
        <w:tc>
          <w:tcPr>
            <w:tcW w:w="2162" w:type="dxa"/>
          </w:tcPr>
          <w:p w:rsidR="00DF260D" w:rsidRDefault="00DF260D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DF260D" w:rsidRDefault="00DF260D" w:rsidP="00DF26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5C257B" w:rsidRDefault="005C257B" w:rsidP="002F638C"/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4C69DC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510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F260D" w:rsidRDefault="006E01F1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РС.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Описываем</w:t>
            </w:r>
          </w:p>
          <w:p w:rsidR="005C257B" w:rsidRPr="00220B79" w:rsidRDefault="00DF260D" w:rsidP="00DF260D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наш класс.</w:t>
            </w:r>
          </w:p>
        </w:tc>
        <w:tc>
          <w:tcPr>
            <w:tcW w:w="2162" w:type="dxa"/>
          </w:tcPr>
          <w:p w:rsidR="00DF260D" w:rsidRDefault="00DF260D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DF260D" w:rsidRDefault="00DF260D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DF260D" w:rsidP="00DF260D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675" w:type="dxa"/>
          </w:tcPr>
          <w:p w:rsidR="005C257B" w:rsidRDefault="004C69DC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510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C257B" w:rsidRPr="00220B79" w:rsidRDefault="00DF260D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командовать.</w:t>
            </w:r>
          </w:p>
        </w:tc>
        <w:tc>
          <w:tcPr>
            <w:tcW w:w="2162" w:type="dxa"/>
          </w:tcPr>
          <w:p w:rsidR="00DF260D" w:rsidRDefault="00DF260D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DF260D" w:rsidRDefault="00DF260D" w:rsidP="00DF26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5C257B" w:rsidRDefault="005C257B" w:rsidP="002F638C"/>
        </w:tc>
        <w:tc>
          <w:tcPr>
            <w:tcW w:w="1835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121FF4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335102" w:rsidRPr="00121FF4" w:rsidTr="00516ACE">
        <w:tc>
          <w:tcPr>
            <w:tcW w:w="675" w:type="dxa"/>
          </w:tcPr>
          <w:p w:rsidR="00335102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335102" w:rsidRDefault="00335102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62" w:type="dxa"/>
          </w:tcPr>
          <w:p w:rsidR="00335102" w:rsidRDefault="00335102" w:rsidP="00DF26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контроля.</w:t>
            </w:r>
          </w:p>
        </w:tc>
        <w:tc>
          <w:tcPr>
            <w:tcW w:w="1835" w:type="dxa"/>
          </w:tcPr>
          <w:p w:rsidR="00335102" w:rsidRPr="00121FF4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35102" w:rsidRPr="00121FF4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121FF4" w:rsidTr="00516ACE"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t>Основные виды деятельности</w:t>
            </w:r>
          </w:p>
          <w:p w:rsidR="00DF260D" w:rsidRPr="00DF260D" w:rsidRDefault="005C257B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260D">
              <w:rPr>
                <w:sz w:val="24"/>
                <w:szCs w:val="24"/>
                <w:lang w:val="de-DE"/>
              </w:rPr>
              <w:t xml:space="preserve">  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: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Знать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>/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понимать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der Bleistift, der Radiergummi, der Füller, der </w:t>
            </w:r>
            <w:r w:rsidR="00DF260D">
              <w:rPr>
                <w:rFonts w:eastAsiaTheme="minorHAnsi"/>
                <w:sz w:val="24"/>
                <w:szCs w:val="24"/>
                <w:lang w:val="de-DE" w:eastAsia="en-US"/>
              </w:rPr>
              <w:t>Spitzer, der Klebstoff, an der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Wand.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Уметь повторить за учителем слова, уметь тветить на вопрос «Что мне нужно для урока?», образование сложных существительных. Знакомство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: die Schultasche, das </w:t>
            </w:r>
            <w:r w:rsidR="00DF260D">
              <w:rPr>
                <w:rFonts w:eastAsiaTheme="minorHAnsi"/>
                <w:sz w:val="24"/>
                <w:szCs w:val="24"/>
                <w:lang w:val="de-DE" w:eastAsia="en-US"/>
              </w:rPr>
              <w:t>Etui, das Lineal, das</w:t>
            </w:r>
            <w:r w:rsidR="00DF260D" w:rsidRPr="00DF260D">
              <w:rPr>
                <w:rFonts w:eastAsiaTheme="minorHAnsi"/>
                <w:sz w:val="24"/>
                <w:szCs w:val="24"/>
                <w:lang w:val="de-DE" w:eastAsia="en-US"/>
              </w:rPr>
              <w:t xml:space="preserve"> Lehrbuch. </w:t>
            </w:r>
            <w:r w:rsidR="00DF260D">
              <w:rPr>
                <w:rFonts w:eastAsiaTheme="minorHAnsi"/>
                <w:sz w:val="24"/>
                <w:szCs w:val="24"/>
                <w:lang w:eastAsia="en-US"/>
              </w:rPr>
              <w:t>Рассказ о своих школьных</w:t>
            </w:r>
          </w:p>
          <w:p w:rsidR="005C257B" w:rsidRPr="00DF260D" w:rsidRDefault="00DF260D" w:rsidP="00DF260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принадлежностях. Множественное число существительных. Чтение текста с учётом поставленной учебной задачи. Знакомство с новыми словами: Знать/понимать слова lesen, nehmen, sollen, mögen Уметь читать таблицу форм повелительного наклонения , знать образование повелительного наклонения.</w:t>
            </w:r>
          </w:p>
        </w:tc>
      </w:tr>
      <w:tr w:rsidR="005C257B" w:rsidRPr="00E52A53" w:rsidTr="00516ACE">
        <w:tc>
          <w:tcPr>
            <w:tcW w:w="10315" w:type="dxa"/>
            <w:gridSpan w:val="5"/>
          </w:tcPr>
          <w:p w:rsidR="005C257B" w:rsidRPr="009B07AD" w:rsidRDefault="009B07AD" w:rsidP="002F63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Наша классная газета </w:t>
            </w:r>
            <w:r w:rsidR="006E01F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E01F1">
              <w:rPr>
                <w:b/>
                <w:sz w:val="24"/>
                <w:szCs w:val="24"/>
              </w:rPr>
              <w:t>7 часов</w:t>
            </w:r>
          </w:p>
        </w:tc>
      </w:tr>
      <w:tr w:rsidR="005C257B" w:rsidRPr="00220B79" w:rsidTr="00516ACE">
        <w:tc>
          <w:tcPr>
            <w:tcW w:w="675" w:type="dxa"/>
          </w:tcPr>
          <w:p w:rsidR="005C257B" w:rsidRPr="00220B79" w:rsidRDefault="004C69DC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5102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C257B" w:rsidRPr="00220B79" w:rsidRDefault="009B07AD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лицо.</w:t>
            </w:r>
          </w:p>
        </w:tc>
        <w:tc>
          <w:tcPr>
            <w:tcW w:w="2162" w:type="dxa"/>
          </w:tcPr>
          <w:p w:rsidR="00C53E72" w:rsidRDefault="00C53E72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C53E72" w:rsidRDefault="00C53E72" w:rsidP="00C53E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835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C257B" w:rsidRPr="00220B79" w:rsidTr="00516ACE">
        <w:tc>
          <w:tcPr>
            <w:tcW w:w="675" w:type="dxa"/>
          </w:tcPr>
          <w:p w:rsidR="005C257B" w:rsidRPr="00220B79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5C257B" w:rsidRPr="009B07AD" w:rsidRDefault="009B07AD" w:rsidP="009B07A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 выглядит мой друг?</w:t>
            </w:r>
          </w:p>
        </w:tc>
        <w:tc>
          <w:tcPr>
            <w:tcW w:w="2162" w:type="dxa"/>
          </w:tcPr>
          <w:p w:rsidR="00C53E72" w:rsidRDefault="00C53E72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Закрепление</w:t>
            </w:r>
          </w:p>
          <w:p w:rsidR="00C53E72" w:rsidRDefault="00C53E72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</w:p>
          <w:p w:rsidR="005C257B" w:rsidRDefault="00C53E72" w:rsidP="00C53E72">
            <w:r>
              <w:rPr>
                <w:rFonts w:eastAsiaTheme="minorHAnsi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35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C257B" w:rsidRPr="00220B79" w:rsidTr="00516ACE">
        <w:tc>
          <w:tcPr>
            <w:tcW w:w="675" w:type="dxa"/>
          </w:tcPr>
          <w:p w:rsidR="005C257B" w:rsidRPr="00220B79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5C257B" w:rsidRPr="00220B79" w:rsidRDefault="009B07AD" w:rsidP="002F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2162" w:type="dxa"/>
          </w:tcPr>
          <w:p w:rsidR="00C53E72" w:rsidRDefault="00C53E72" w:rsidP="00C53E7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Объяснение</w:t>
            </w:r>
          </w:p>
          <w:p w:rsidR="00C53E72" w:rsidRDefault="00C53E72" w:rsidP="00C53E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 материала.</w:t>
            </w:r>
          </w:p>
          <w:p w:rsidR="005C257B" w:rsidRDefault="005C257B" w:rsidP="002F638C"/>
        </w:tc>
        <w:tc>
          <w:tcPr>
            <w:tcW w:w="1835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C257B" w:rsidRPr="00220B79" w:rsidTr="00516ACE">
        <w:tc>
          <w:tcPr>
            <w:tcW w:w="675" w:type="dxa"/>
          </w:tcPr>
          <w:p w:rsidR="005C257B" w:rsidRPr="00220B79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5C257B" w:rsidRPr="009B07AD" w:rsidRDefault="009B07AD" w:rsidP="009B07A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лексико-грамматического материала по теме «В школе».</w:t>
            </w:r>
          </w:p>
        </w:tc>
        <w:tc>
          <w:tcPr>
            <w:tcW w:w="2162" w:type="dxa"/>
          </w:tcPr>
          <w:p w:rsidR="005C257B" w:rsidRPr="00C53E72" w:rsidRDefault="00C53E72" w:rsidP="002F638C">
            <w:pPr>
              <w:rPr>
                <w:sz w:val="24"/>
                <w:szCs w:val="24"/>
              </w:rPr>
            </w:pPr>
            <w:r w:rsidRPr="00C53E72">
              <w:rPr>
                <w:sz w:val="24"/>
                <w:szCs w:val="24"/>
              </w:rPr>
              <w:t>Урок контроля.</w:t>
            </w:r>
          </w:p>
        </w:tc>
        <w:tc>
          <w:tcPr>
            <w:tcW w:w="1835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C257B" w:rsidRPr="00220B79" w:rsidTr="00516ACE">
        <w:tc>
          <w:tcPr>
            <w:tcW w:w="675" w:type="dxa"/>
          </w:tcPr>
          <w:p w:rsidR="005C257B" w:rsidRPr="00220B79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5C257B" w:rsidRPr="009B07AD" w:rsidRDefault="009B07AD" w:rsidP="009B07A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 диалогической речи.</w:t>
            </w:r>
          </w:p>
        </w:tc>
        <w:tc>
          <w:tcPr>
            <w:tcW w:w="2162" w:type="dxa"/>
          </w:tcPr>
          <w:p w:rsidR="005C257B" w:rsidRDefault="00C53E72" w:rsidP="002F638C">
            <w:r w:rsidRPr="00C53E72">
              <w:rPr>
                <w:sz w:val="24"/>
                <w:szCs w:val="24"/>
              </w:rPr>
              <w:t>Урок контроля.</w:t>
            </w:r>
          </w:p>
        </w:tc>
        <w:tc>
          <w:tcPr>
            <w:tcW w:w="1835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674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C257B" w:rsidRPr="00220B79" w:rsidTr="00516ACE">
        <w:tc>
          <w:tcPr>
            <w:tcW w:w="675" w:type="dxa"/>
          </w:tcPr>
          <w:p w:rsidR="005C257B" w:rsidRPr="00220B79" w:rsidRDefault="004C69DC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510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C257B" w:rsidRPr="00220B79" w:rsidRDefault="009B07AD" w:rsidP="002F63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чтения.</w:t>
            </w:r>
          </w:p>
        </w:tc>
        <w:tc>
          <w:tcPr>
            <w:tcW w:w="2162" w:type="dxa"/>
          </w:tcPr>
          <w:p w:rsidR="005C257B" w:rsidRPr="00220B79" w:rsidRDefault="00C53E72" w:rsidP="002F638C">
            <w:pPr>
              <w:jc w:val="center"/>
              <w:rPr>
                <w:sz w:val="24"/>
                <w:szCs w:val="24"/>
              </w:rPr>
            </w:pPr>
            <w:r w:rsidRPr="00C53E72">
              <w:rPr>
                <w:sz w:val="24"/>
                <w:szCs w:val="24"/>
              </w:rPr>
              <w:t>Урок контроля.</w:t>
            </w:r>
          </w:p>
        </w:tc>
        <w:tc>
          <w:tcPr>
            <w:tcW w:w="1835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C257B" w:rsidRPr="00220B79" w:rsidRDefault="005C257B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9B07AD" w:rsidRPr="00220B79" w:rsidTr="00516ACE">
        <w:tc>
          <w:tcPr>
            <w:tcW w:w="675" w:type="dxa"/>
          </w:tcPr>
          <w:p w:rsidR="009B07AD" w:rsidRDefault="004C69DC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510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B07AD" w:rsidRPr="009B07AD" w:rsidRDefault="009B07AD" w:rsidP="009B07A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2162" w:type="dxa"/>
          </w:tcPr>
          <w:p w:rsidR="009B07AD" w:rsidRPr="0048040E" w:rsidRDefault="00C53E7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8459F4">
              <w:rPr>
                <w:sz w:val="24"/>
                <w:szCs w:val="24"/>
              </w:rPr>
              <w:t>материала</w:t>
            </w:r>
          </w:p>
        </w:tc>
        <w:tc>
          <w:tcPr>
            <w:tcW w:w="1835" w:type="dxa"/>
          </w:tcPr>
          <w:p w:rsidR="009B07AD" w:rsidRPr="00220B79" w:rsidRDefault="009B07AD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B07AD" w:rsidRPr="00220B79" w:rsidRDefault="009B07AD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335102" w:rsidRPr="00220B79" w:rsidTr="00516ACE">
        <w:tc>
          <w:tcPr>
            <w:tcW w:w="675" w:type="dxa"/>
          </w:tcPr>
          <w:p w:rsidR="00335102" w:rsidRDefault="00335102" w:rsidP="002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  <w:tc>
          <w:tcPr>
            <w:tcW w:w="3969" w:type="dxa"/>
          </w:tcPr>
          <w:p w:rsidR="00335102" w:rsidRDefault="00335102" w:rsidP="009B07A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Резервные уроки.</w:t>
            </w:r>
          </w:p>
        </w:tc>
        <w:tc>
          <w:tcPr>
            <w:tcW w:w="2162" w:type="dxa"/>
          </w:tcPr>
          <w:p w:rsidR="00335102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335102" w:rsidRPr="00220B79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35102" w:rsidRPr="00220B79" w:rsidRDefault="00335102" w:rsidP="002F638C">
            <w:pPr>
              <w:jc w:val="center"/>
              <w:rPr>
                <w:sz w:val="24"/>
                <w:szCs w:val="24"/>
              </w:rPr>
            </w:pPr>
          </w:p>
        </w:tc>
      </w:tr>
      <w:tr w:rsidR="005C257B" w:rsidRPr="00220B79" w:rsidTr="00516ACE">
        <w:tc>
          <w:tcPr>
            <w:tcW w:w="10315" w:type="dxa"/>
            <w:gridSpan w:val="5"/>
          </w:tcPr>
          <w:p w:rsidR="005C257B" w:rsidRDefault="005C257B" w:rsidP="002F638C">
            <w:pPr>
              <w:jc w:val="center"/>
              <w:rPr>
                <w:b/>
                <w:color w:val="000000"/>
                <w:sz w:val="24"/>
              </w:rPr>
            </w:pPr>
            <w:r w:rsidRPr="00852CD5">
              <w:rPr>
                <w:b/>
                <w:color w:val="000000"/>
                <w:sz w:val="24"/>
              </w:rPr>
              <w:lastRenderedPageBreak/>
              <w:t>Основные виды деятельности</w:t>
            </w:r>
          </w:p>
          <w:p w:rsidR="005C257B" w:rsidRPr="00A34108" w:rsidRDefault="005C257B" w:rsidP="00A3410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34108">
              <w:rPr>
                <w:sz w:val="24"/>
                <w:szCs w:val="24"/>
                <w:lang w:val="de-DE"/>
              </w:rPr>
              <w:t xml:space="preserve">  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Знакомство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>: das Haar, das Auge, das Ohr, die Nase, die Z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ае</w:t>
            </w:r>
            <w:r w:rsidR="00A34108">
              <w:rPr>
                <w:rFonts w:eastAsiaTheme="minorHAnsi"/>
                <w:sz w:val="24"/>
                <w:szCs w:val="24"/>
                <w:lang w:val="de-DE" w:eastAsia="en-US"/>
              </w:rPr>
              <w:t>hne,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val="de-DE" w:eastAsia="en-US"/>
              </w:rPr>
              <w:t>die Lippen, der Hals.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Выразительное чтение стихотворения. Описание внешности человека. Множественное число имён существительных. Знакомство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новыми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словами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>: der Mann, das Bein, der Fu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β</w:t>
            </w:r>
            <w:r w:rsidR="00A34108">
              <w:rPr>
                <w:rFonts w:eastAsiaTheme="minorHAnsi"/>
                <w:sz w:val="24"/>
                <w:szCs w:val="24"/>
                <w:lang w:val="de-DE" w:eastAsia="en-US"/>
              </w:rPr>
              <w:t>, essen, russisch</w:t>
            </w:r>
            <w:r w:rsidR="00A34108" w:rsidRPr="00A34108">
              <w:rPr>
                <w:rFonts w:eastAsiaTheme="minorHAnsi"/>
                <w:sz w:val="24"/>
                <w:szCs w:val="24"/>
                <w:lang w:val="de-DE" w:eastAsia="en-US"/>
              </w:rPr>
              <w:t xml:space="preserve"> sprechen, finden.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Описание лица человека. Составление рассказа о себе, ответ на вопрос: «Как ты выглядишь?» Контроль знаний, умений и навыков по теме «В школе</w:t>
            </w:r>
            <w:r w:rsidR="00A34108">
              <w:rPr>
                <w:rFonts w:ascii="Times New Roman,Bold" w:eastAsia="Times New Roman,Bold" w:cs="Times New Roman,Bold" w:hint="eastAsia"/>
                <w:b/>
                <w:bCs/>
                <w:sz w:val="24"/>
                <w:szCs w:val="24"/>
                <w:lang w:eastAsia="en-US"/>
              </w:rPr>
              <w:t>»</w:t>
            </w:r>
            <w:r w:rsidR="00A34108">
              <w:rPr>
                <w:rFonts w:asciiTheme="minorHAnsi" w:eastAsia="Times New Roman,Bold" w:hAnsiTheme="minorHAnsi" w:cs="Times New Roman,Bold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A34108">
              <w:rPr>
                <w:rFonts w:eastAsiaTheme="minorHAnsi"/>
                <w:sz w:val="24"/>
                <w:szCs w:val="24"/>
                <w:lang w:eastAsia="en-US"/>
              </w:rPr>
              <w:t>Написание маленькой статьи в газету о себе, друзьях, о школе. Ответы на вопросы учителя. Повторение слов по изученным темам. Построение высказывания по любой изученной теме.</w:t>
            </w:r>
          </w:p>
        </w:tc>
      </w:tr>
    </w:tbl>
    <w:p w:rsidR="001A1CC0" w:rsidRDefault="001A1CC0" w:rsidP="006C2246">
      <w:pPr>
        <w:jc w:val="both"/>
        <w:rPr>
          <w:sz w:val="24"/>
          <w:szCs w:val="24"/>
        </w:rPr>
      </w:pPr>
    </w:p>
    <w:p w:rsidR="009D07D8" w:rsidRDefault="009D07D8" w:rsidP="006C2246">
      <w:pPr>
        <w:jc w:val="both"/>
        <w:rPr>
          <w:sz w:val="24"/>
          <w:szCs w:val="24"/>
        </w:rPr>
      </w:pPr>
    </w:p>
    <w:p w:rsidR="009D07D8" w:rsidRDefault="009D07D8" w:rsidP="009D0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 освоения предмета</w:t>
      </w:r>
    </w:p>
    <w:p w:rsidR="009D07D8" w:rsidRDefault="009D07D8" w:rsidP="009D07D8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9D07D8" w:rsidRPr="00FB4538" w:rsidRDefault="009D07D8" w:rsidP="009D07D8">
      <w:pPr>
        <w:pStyle w:val="a3"/>
        <w:spacing w:before="0" w:beforeAutospacing="0" w:after="150" w:afterAutospacing="0"/>
        <w:rPr>
          <w:b/>
          <w:color w:val="000000"/>
        </w:rPr>
      </w:pPr>
      <w:r w:rsidRPr="00FB4538">
        <w:rPr>
          <w:rStyle w:val="apple-converted-space"/>
          <w:b/>
          <w:color w:val="000000"/>
        </w:rPr>
        <w:t> </w:t>
      </w:r>
      <w:r w:rsidRPr="00FB4538">
        <w:rPr>
          <w:b/>
          <w:iCs/>
          <w:color w:val="000000"/>
        </w:rPr>
        <w:t>В коммуникативной сфере: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языковые представления и навыки (фонетические, орфографические, лексические и грамматические);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чтение (восприятие текстов с разной глубиной понимании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письмо (техника написания букв и соблюдение орфографических правил, опора на образец, письменное заполнении пропусков и форм, подписи под предметами и явлениями, поздравительные открытки, личное письмо ограниченного объёма);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b/>
          <w:color w:val="000000"/>
        </w:rPr>
      </w:pPr>
      <w:r w:rsidRPr="00FB4538">
        <w:rPr>
          <w:rStyle w:val="apple-converted-space"/>
          <w:b/>
          <w:color w:val="000000"/>
        </w:rPr>
        <w:t> </w:t>
      </w:r>
      <w:r w:rsidRPr="00FB4538">
        <w:rPr>
          <w:b/>
          <w:iCs/>
          <w:color w:val="000000"/>
        </w:rPr>
        <w:t>В познавательной сфере: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умение использовать учебно-справочный материал в виде словарей, таблиц и схем для выполнения заданий разного типа;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b/>
          <w:color w:val="000000"/>
        </w:rPr>
      </w:pPr>
      <w:r w:rsidRPr="00FB4538">
        <w:rPr>
          <w:b/>
          <w:iCs/>
          <w:color w:val="000000"/>
        </w:rPr>
        <w:t>В ценностно-ориентационной сфере: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lastRenderedPageBreak/>
        <w:t>•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b/>
          <w:color w:val="000000"/>
        </w:rPr>
      </w:pPr>
      <w:r w:rsidRPr="00FB4538">
        <w:rPr>
          <w:rStyle w:val="apple-converted-space"/>
          <w:b/>
          <w:color w:val="000000"/>
        </w:rPr>
        <w:t> </w:t>
      </w:r>
      <w:r w:rsidRPr="00FB4538">
        <w:rPr>
          <w:b/>
          <w:iCs/>
          <w:color w:val="000000"/>
        </w:rPr>
        <w:t>В эстетической сфере: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. • знакомство с образцами родной и зарубежной детской литературы, поэзии, фольклора и народного литературного творчества;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FB4538">
        <w:rPr>
          <w:b/>
          <w:iCs/>
          <w:color w:val="000000"/>
        </w:rPr>
        <w:t>В трудовой сфере: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готовность пользоваться доступными возрасту современными учебными технологиями, включая ИКТ, для повышении эффективности своего учебного труда;</w:t>
      </w:r>
    </w:p>
    <w:p w:rsidR="009D07D8" w:rsidRPr="00FB4538" w:rsidRDefault="009D07D8" w:rsidP="009D07D8">
      <w:pPr>
        <w:pStyle w:val="a3"/>
        <w:spacing w:before="0" w:beforeAutospacing="0" w:after="150" w:afterAutospacing="0"/>
        <w:rPr>
          <w:color w:val="000000"/>
        </w:rPr>
      </w:pPr>
      <w:r w:rsidRPr="00FB4538">
        <w:rPr>
          <w:color w:val="000000"/>
        </w:rPr>
        <w:t>•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9D07D8" w:rsidRDefault="009D07D8" w:rsidP="009D07D8"/>
    <w:p w:rsidR="009D07D8" w:rsidRPr="00D647B6" w:rsidRDefault="009D07D8" w:rsidP="006C2246">
      <w:pPr>
        <w:jc w:val="both"/>
        <w:rPr>
          <w:sz w:val="24"/>
          <w:szCs w:val="24"/>
        </w:rPr>
      </w:pPr>
    </w:p>
    <w:sectPr w:rsidR="009D07D8" w:rsidRPr="00D647B6" w:rsidSect="00D647B6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C63447D0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1">
    <w:nsid w:val="60B95F79"/>
    <w:multiLevelType w:val="hybridMultilevel"/>
    <w:tmpl w:val="B1D851FC"/>
    <w:lvl w:ilvl="0" w:tplc="98129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7B6"/>
    <w:rsid w:val="001836EA"/>
    <w:rsid w:val="001A1CC0"/>
    <w:rsid w:val="00281868"/>
    <w:rsid w:val="00285B49"/>
    <w:rsid w:val="002F638C"/>
    <w:rsid w:val="00335102"/>
    <w:rsid w:val="00436AB4"/>
    <w:rsid w:val="004C69DC"/>
    <w:rsid w:val="00516ACE"/>
    <w:rsid w:val="005C0770"/>
    <w:rsid w:val="005C257B"/>
    <w:rsid w:val="00664E6A"/>
    <w:rsid w:val="006963AB"/>
    <w:rsid w:val="006C2246"/>
    <w:rsid w:val="006E01F1"/>
    <w:rsid w:val="0084380C"/>
    <w:rsid w:val="008459F4"/>
    <w:rsid w:val="0085095D"/>
    <w:rsid w:val="008A4D40"/>
    <w:rsid w:val="008B4780"/>
    <w:rsid w:val="008D1DBD"/>
    <w:rsid w:val="0098495F"/>
    <w:rsid w:val="00997FD7"/>
    <w:rsid w:val="009B07AD"/>
    <w:rsid w:val="009D07D8"/>
    <w:rsid w:val="00A34108"/>
    <w:rsid w:val="00BD3262"/>
    <w:rsid w:val="00C53E72"/>
    <w:rsid w:val="00C720F8"/>
    <w:rsid w:val="00D647B6"/>
    <w:rsid w:val="00DF260D"/>
    <w:rsid w:val="00F01C4A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7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2246"/>
    <w:pPr>
      <w:ind w:left="720"/>
      <w:contextualSpacing/>
    </w:pPr>
  </w:style>
  <w:style w:type="table" w:styleId="a5">
    <w:name w:val="Table Grid"/>
    <w:basedOn w:val="a1"/>
    <w:uiPriority w:val="59"/>
    <w:rsid w:val="006C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7154-C03E-4F48-832E-F584247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15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2019-11-20T13:03:00Z</dcterms:created>
  <dcterms:modified xsi:type="dcterms:W3CDTF">2019-11-23T08:00:00Z</dcterms:modified>
</cp:coreProperties>
</file>